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4D54E943" w:rsidR="79A52F8C" w:rsidRDefault="00192891" w:rsidP="79A52F8C">
      <w:pPr>
        <w:spacing w:after="120" w:line="20" w:lineRule="atLeast"/>
        <w:contextualSpacing/>
        <w:jc w:val="center"/>
        <w:rPr>
          <w:b/>
          <w:bCs/>
          <w:color w:val="00B050"/>
          <w:sz w:val="24"/>
          <w:szCs w:val="24"/>
        </w:rPr>
      </w:pPr>
      <w:r>
        <w:rPr>
          <w:b/>
          <w:bCs/>
          <w:noProof/>
          <w:color w:val="00B050"/>
          <w:sz w:val="24"/>
          <w:szCs w:val="24"/>
        </w:rPr>
        <w:drawing>
          <wp:inline distT="0" distB="0" distL="0" distR="0" wp14:anchorId="5669B9AB" wp14:editId="1B59566A">
            <wp:extent cx="2042160" cy="1085215"/>
            <wp:effectExtent l="0" t="0" r="0" b="635"/>
            <wp:docPr id="20035074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42160" cy="1085215"/>
                    </a:xfrm>
                    <a:prstGeom prst="rect">
                      <a:avLst/>
                    </a:prstGeom>
                    <a:noFill/>
                  </pic:spPr>
                </pic:pic>
              </a:graphicData>
            </a:graphic>
          </wp:inline>
        </w:drawing>
      </w:r>
    </w:p>
    <w:sdt>
      <w:sdtPr>
        <w:rPr>
          <w:b/>
          <w:bCs/>
          <w:sz w:val="24"/>
          <w:szCs w:val="24"/>
        </w:rPr>
        <w:id w:val="-808551268"/>
        <w:docPartObj>
          <w:docPartGallery w:val="Cover Pages"/>
          <w:docPartUnique/>
        </w:docPartObj>
      </w:sdtPr>
      <w:sdtEndPr>
        <w:rPr>
          <w:b w:val="0"/>
          <w:bCs w:val="0"/>
          <w:sz w:val="21"/>
          <w:szCs w:val="21"/>
        </w:rPr>
      </w:sdtEndPr>
      <w:sdtContent>
        <w:p w14:paraId="0CE733B5" w14:textId="712C8CD9" w:rsidR="00C32E53" w:rsidRPr="00917C1D" w:rsidRDefault="00C32E53" w:rsidP="00192891">
          <w:pPr>
            <w:spacing w:after="120" w:line="20" w:lineRule="atLeast"/>
            <w:contextualSpacing/>
            <w:jc w:val="center"/>
            <w:rPr>
              <w:rFonts w:cstheme="minorHAnsi"/>
              <w:sz w:val="24"/>
              <w:szCs w:val="24"/>
            </w:rPr>
          </w:pPr>
        </w:p>
        <w:p w14:paraId="46315E48" w14:textId="77777777" w:rsidR="00C32E53" w:rsidRPr="00917C1D" w:rsidRDefault="00C32E53" w:rsidP="004E4612">
          <w:pPr>
            <w:spacing w:after="120" w:line="20" w:lineRule="atLeast"/>
            <w:contextualSpacing/>
            <w:jc w:val="center"/>
            <w:rPr>
              <w:rFonts w:cstheme="minorHAnsi"/>
              <w:sz w:val="24"/>
              <w:szCs w:val="24"/>
            </w:rPr>
          </w:pPr>
        </w:p>
        <w:p w14:paraId="4B92F888" w14:textId="62A247AF" w:rsidR="00C32E53" w:rsidRPr="00917C1D" w:rsidRDefault="00EB164F" w:rsidP="00DE7037">
          <w:pPr>
            <w:tabs>
              <w:tab w:val="left" w:pos="870"/>
            </w:tabs>
            <w:spacing w:after="120" w:line="20" w:lineRule="atLeast"/>
            <w:contextualSpacing/>
            <w:rPr>
              <w:rFonts w:cstheme="minorHAnsi"/>
              <w:sz w:val="24"/>
              <w:szCs w:val="24"/>
            </w:rPr>
          </w:pPr>
          <w:r w:rsidRPr="00917C1D">
            <w:rPr>
              <w:rFonts w:cstheme="minorHAnsi"/>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F0499F" w:rsidRDefault="00D526C8" w:rsidP="004E4612">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4F3EBAD8" w14:textId="7B5BCE94" w:rsidR="00AD1583" w:rsidRPr="000027FA" w:rsidRDefault="00AD1583" w:rsidP="00AD1583">
          <w:pPr>
            <w:spacing w:after="120" w:line="20" w:lineRule="atLeast"/>
            <w:ind w:left="5245"/>
            <w:contextualSpacing/>
            <w:rPr>
              <w:rFonts w:cstheme="minorHAnsi"/>
              <w:i/>
              <w:iCs/>
              <w:sz w:val="24"/>
              <w:szCs w:val="24"/>
            </w:rPr>
          </w:pPr>
          <w:r w:rsidRPr="00520A73">
            <w:rPr>
              <w:rFonts w:cstheme="minorHAnsi"/>
              <w:i/>
              <w:iCs/>
              <w:sz w:val="24"/>
              <w:szCs w:val="24"/>
            </w:rPr>
            <w:t>Viešųjų pirkimų komisijos 2024-</w:t>
          </w:r>
          <w:r w:rsidR="00870BB0">
            <w:rPr>
              <w:rFonts w:cstheme="minorHAnsi"/>
              <w:i/>
              <w:iCs/>
              <w:sz w:val="24"/>
              <w:szCs w:val="24"/>
            </w:rPr>
            <w:t>12</w:t>
          </w:r>
          <w:r w:rsidRPr="001850A1">
            <w:rPr>
              <w:rFonts w:cstheme="minorHAnsi"/>
              <w:i/>
              <w:iCs/>
              <w:sz w:val="24"/>
              <w:szCs w:val="24"/>
            </w:rPr>
            <w:t>-</w:t>
          </w:r>
          <w:r w:rsidR="00870BB0" w:rsidRPr="001850A1">
            <w:rPr>
              <w:rFonts w:cstheme="minorHAnsi"/>
              <w:i/>
              <w:iCs/>
              <w:sz w:val="24"/>
              <w:szCs w:val="24"/>
            </w:rPr>
            <w:t>11</w:t>
          </w:r>
          <w:r w:rsidRPr="00520A73">
            <w:rPr>
              <w:rFonts w:cstheme="minorHAnsi"/>
              <w:i/>
              <w:iCs/>
              <w:sz w:val="24"/>
              <w:szCs w:val="24"/>
            </w:rPr>
            <w:t xml:space="preserve"> protokolu Nr. </w:t>
          </w:r>
          <w:r w:rsidR="00513FD1">
            <w:rPr>
              <w:rFonts w:cstheme="minorHAnsi"/>
              <w:i/>
              <w:iCs/>
              <w:sz w:val="24"/>
              <w:szCs w:val="24"/>
            </w:rPr>
            <w:t>1</w:t>
          </w: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68156C08" w:rsidR="00D526C8" w:rsidRPr="003B04F8" w:rsidRDefault="007A130B" w:rsidP="2DC97F88">
          <w:pPr>
            <w:spacing w:after="120" w:line="20" w:lineRule="atLeast"/>
            <w:contextualSpacing/>
            <w:jc w:val="center"/>
            <w:rPr>
              <w:b/>
              <w:bCs/>
              <w:sz w:val="28"/>
              <w:szCs w:val="28"/>
            </w:rPr>
          </w:pPr>
          <w:r w:rsidRPr="60C9C39D">
            <w:rPr>
              <w:b/>
              <w:bCs/>
              <w:sz w:val="28"/>
              <w:szCs w:val="28"/>
            </w:rPr>
            <w:t xml:space="preserve">TARPTAUTINIO </w:t>
          </w:r>
          <w:r w:rsidR="00D526C8" w:rsidRPr="60C9C39D">
            <w:rPr>
              <w:b/>
              <w:bCs/>
              <w:sz w:val="28"/>
              <w:szCs w:val="28"/>
            </w:rPr>
            <w:t xml:space="preserve">VIEŠOJO PIRKIMO </w:t>
          </w:r>
          <w:r w:rsidR="003B04F8" w:rsidRPr="60C9C39D">
            <w:rPr>
              <w:b/>
              <w:bCs/>
              <w:sz w:val="28"/>
              <w:szCs w:val="28"/>
            </w:rPr>
            <w:t>„</w:t>
          </w:r>
          <w:r w:rsidR="00870BB0" w:rsidRPr="00870BB0">
            <w:rPr>
              <w:b/>
              <w:bCs/>
              <w:sz w:val="28"/>
              <w:szCs w:val="28"/>
            </w:rPr>
            <w:t>DUOMENŲ BAZIŲ PRIEŽIŪROS, PLĖTROS, MONITORINGO PASLAUGOS</w:t>
          </w:r>
          <w:r w:rsidR="003B04F8" w:rsidRPr="60C9C39D">
            <w:rPr>
              <w:b/>
              <w:bCs/>
              <w:sz w:val="28"/>
              <w:szCs w:val="28"/>
            </w:rPr>
            <w:t>“</w:t>
          </w:r>
        </w:p>
        <w:p w14:paraId="18ACC6AD" w14:textId="4BAFA922" w:rsidR="00D526C8" w:rsidRPr="003B04F8" w:rsidRDefault="00D526C8" w:rsidP="004E4612">
          <w:pPr>
            <w:spacing w:after="120" w:line="20" w:lineRule="atLeast"/>
            <w:contextualSpacing/>
            <w:jc w:val="center"/>
            <w:rPr>
              <w:rFonts w:cstheme="minorHAnsi"/>
              <w:b/>
              <w:bCs/>
              <w:sz w:val="28"/>
              <w:szCs w:val="28"/>
            </w:rPr>
          </w:pPr>
          <w:r w:rsidRPr="003B04F8">
            <w:rPr>
              <w:rFonts w:cstheme="minorHAnsi"/>
              <w:b/>
              <w:bCs/>
              <w:sz w:val="28"/>
              <w:szCs w:val="28"/>
            </w:rPr>
            <w:t xml:space="preserve">ATVIRO KONKURSO </w:t>
          </w:r>
          <w:r w:rsidR="00EB164F" w:rsidRPr="003B04F8">
            <w:rPr>
              <w:rFonts w:cstheme="minorHAnsi"/>
              <w:b/>
              <w:bCs/>
              <w:sz w:val="28"/>
              <w:szCs w:val="28"/>
            </w:rPr>
            <w:t xml:space="preserve">SPECIALIOSIOS </w:t>
          </w:r>
          <w:r w:rsidRPr="003B04F8">
            <w:rPr>
              <w:rFonts w:cstheme="minorHAnsi"/>
              <w:b/>
              <w:bCs/>
              <w:sz w:val="28"/>
              <w:szCs w:val="28"/>
            </w:rPr>
            <w:t>SĄLYGOS</w:t>
          </w:r>
        </w:p>
        <w:p w14:paraId="0FC90D8B" w14:textId="2836D866" w:rsidR="00D526C8" w:rsidRPr="000027FA" w:rsidRDefault="00D53BF4" w:rsidP="003B04F8">
          <w:pPr>
            <w:spacing w:after="120" w:line="20" w:lineRule="atLeast"/>
            <w:contextualSpacing/>
            <w:jc w:val="center"/>
            <w:rPr>
              <w:rFonts w:cstheme="minorHAnsi"/>
              <w:sz w:val="28"/>
              <w:szCs w:val="28"/>
              <w:lang w:val="pt-PT"/>
            </w:rPr>
          </w:pPr>
          <w:r w:rsidRPr="003B04F8">
            <w:rPr>
              <w:rFonts w:cstheme="minorHAnsi"/>
              <w:b/>
              <w:bCs/>
              <w:sz w:val="28"/>
              <w:szCs w:val="28"/>
            </w:rPr>
            <w:t>V</w:t>
          </w:r>
          <w:r w:rsidR="00755F3B" w:rsidRPr="003B04F8">
            <w:rPr>
              <w:rFonts w:cstheme="minorHAnsi"/>
              <w:b/>
              <w:bCs/>
              <w:sz w:val="28"/>
              <w:szCs w:val="28"/>
            </w:rPr>
            <w:t>ersija</w:t>
          </w:r>
          <w:r w:rsidRPr="003B04F8">
            <w:rPr>
              <w:rFonts w:cstheme="minorHAnsi"/>
              <w:b/>
              <w:bCs/>
              <w:sz w:val="28"/>
              <w:szCs w:val="28"/>
            </w:rPr>
            <w:t xml:space="preserve"> Nr. </w:t>
          </w:r>
          <w:r w:rsidR="00870BB0">
            <w:rPr>
              <w:rFonts w:cstheme="minorHAnsi"/>
              <w:b/>
              <w:bCs/>
              <w:sz w:val="28"/>
              <w:szCs w:val="28"/>
              <w:lang w:val="pt-PT"/>
            </w:rPr>
            <w:t>1</w:t>
          </w:r>
        </w:p>
        <w:p w14:paraId="517C01D9" w14:textId="77777777" w:rsidR="001C24BC" w:rsidRPr="003B04F8" w:rsidRDefault="005F13F0" w:rsidP="004E4612">
          <w:pPr>
            <w:spacing w:after="120" w:line="20" w:lineRule="atLeast"/>
            <w:contextualSpacing/>
            <w:rPr>
              <w:rFonts w:cstheme="minorHAnsi"/>
            </w:rPr>
          </w:pPr>
          <w:r w:rsidRPr="003B04F8">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5674C447" w:rsidR="0074475B" w:rsidRDefault="001C24BC" w:rsidP="007E0A9D">
              <w:pPr>
                <w:pStyle w:val="TOC1"/>
                <w:rPr>
                  <w:noProof/>
                  <w:sz w:val="22"/>
                  <w:szCs w:val="22"/>
                  <w:lang w:val="en-US" w:eastAsia="en-US"/>
                </w:rPr>
              </w:pPr>
              <w:r w:rsidRPr="00F0499F">
                <w:rPr>
                  <w:color w:val="2B579A"/>
                  <w:shd w:val="clear" w:color="auto" w:fill="E6E6E6"/>
                </w:rPr>
                <w:fldChar w:fldCharType="begin"/>
              </w:r>
              <w:r w:rsidRPr="2DC97F88">
                <w:instrText xml:space="preserve"> TOC \o "1-3" \h \z \u </w:instrText>
              </w:r>
              <w:r w:rsidRPr="00F0499F">
                <w:rPr>
                  <w:color w:val="2B579A"/>
                  <w:shd w:val="clear" w:color="auto" w:fill="E6E6E6"/>
                </w:rPr>
                <w:fldChar w:fldCharType="separate"/>
              </w:r>
              <w:hyperlink w:anchor="_Toc126333928" w:history="1">
                <w:r w:rsidR="0074475B" w:rsidRPr="2DC97F88">
                  <w:rPr>
                    <w:rStyle w:val="Hyperlink"/>
                    <w:noProof/>
                  </w:rPr>
                  <w:t>1.</w:t>
                </w:r>
                <w:r w:rsidR="0074475B">
                  <w:rPr>
                    <w:noProof/>
                    <w:sz w:val="22"/>
                    <w:szCs w:val="22"/>
                    <w:lang w:val="en-US" w:eastAsia="en-US"/>
                  </w:rPr>
                  <w:tab/>
                </w:r>
                <w:r w:rsidR="0074475B" w:rsidRPr="2DC97F88">
                  <w:rPr>
                    <w:rStyle w:val="Hyperlink"/>
                    <w:noProof/>
                  </w:rPr>
                  <w:t>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37185F">
                  <w:rPr>
                    <w:noProof/>
                    <w:webHidden/>
                  </w:rPr>
                  <w:t>2</w:t>
                </w:r>
                <w:r w:rsidR="0074475B">
                  <w:rPr>
                    <w:noProof/>
                    <w:webHidden/>
                  </w:rPr>
                  <w:fldChar w:fldCharType="end"/>
                </w:r>
              </w:hyperlink>
            </w:p>
            <w:p w14:paraId="72F5B133" w14:textId="39C620E8" w:rsidR="0074475B" w:rsidRDefault="00000000" w:rsidP="007E0A9D">
              <w:pPr>
                <w:pStyle w:val="TOC1"/>
                <w:rPr>
                  <w:noProof/>
                  <w:sz w:val="22"/>
                  <w:szCs w:val="22"/>
                  <w:lang w:val="en-US" w:eastAsia="en-US"/>
                </w:rPr>
              </w:pPr>
              <w:hyperlink w:anchor="_Toc126333929" w:history="1">
                <w:r w:rsidR="0074475B" w:rsidRPr="00FA7F81">
                  <w:rPr>
                    <w:rStyle w:val="Hyperlink"/>
                    <w:rFonts w:ascii="Calibri" w:hAnsi="Calibri" w:cs="Calibri"/>
                    <w:noProof/>
                  </w:rPr>
                  <w:t>2</w:t>
                </w:r>
                <w:r w:rsidR="0074475B" w:rsidRPr="00FA7F81">
                  <w:rPr>
                    <w:rStyle w:val="Hyperlink"/>
                    <w:noProof/>
                  </w:rPr>
                  <w:t xml:space="preserve">. </w:t>
                </w:r>
                <w:r w:rsidR="007E0A9D">
                  <w:rPr>
                    <w:rStyle w:val="Hyperlink"/>
                    <w:noProof/>
                  </w:rPr>
                  <w:t xml:space="preserve"> </w:t>
                </w:r>
                <w:r w:rsidR="0074475B" w:rsidRPr="00FA7F81">
                  <w:rPr>
                    <w:rStyle w:val="Hyperlink"/>
                    <w:rFonts w:cstheme="minorHAnsi"/>
                    <w:noProof/>
                  </w:rPr>
                  <w:t>Pirkimo objektas</w:t>
                </w:r>
                <w:r w:rsidR="0074475B">
                  <w:rPr>
                    <w:noProof/>
                    <w:webHidden/>
                  </w:rPr>
                  <w:tab/>
                </w:r>
                <w:r w:rsidR="0074475B">
                  <w:rPr>
                    <w:noProof/>
                    <w:webHidden/>
                  </w:rPr>
                  <w:fldChar w:fldCharType="begin"/>
                </w:r>
                <w:r w:rsidR="0074475B">
                  <w:rPr>
                    <w:noProof/>
                    <w:webHidden/>
                  </w:rPr>
                  <w:instrText xml:space="preserve"> PAGEREF _Toc126333929 \h </w:instrText>
                </w:r>
                <w:r w:rsidR="0074475B">
                  <w:rPr>
                    <w:noProof/>
                    <w:webHidden/>
                  </w:rPr>
                </w:r>
                <w:r w:rsidR="0074475B">
                  <w:rPr>
                    <w:noProof/>
                    <w:webHidden/>
                  </w:rPr>
                  <w:fldChar w:fldCharType="separate"/>
                </w:r>
                <w:r w:rsidR="0037185F">
                  <w:rPr>
                    <w:noProof/>
                    <w:webHidden/>
                  </w:rPr>
                  <w:t>2</w:t>
                </w:r>
                <w:r w:rsidR="0074475B">
                  <w:rPr>
                    <w:noProof/>
                    <w:webHidden/>
                  </w:rPr>
                  <w:fldChar w:fldCharType="end"/>
                </w:r>
              </w:hyperlink>
            </w:p>
            <w:p w14:paraId="569BF15B" w14:textId="0FFB11AF" w:rsidR="0074475B" w:rsidRDefault="00000000" w:rsidP="007E0A9D">
              <w:pPr>
                <w:pStyle w:val="TOC1"/>
                <w:rPr>
                  <w:noProof/>
                  <w:sz w:val="22"/>
                  <w:szCs w:val="22"/>
                  <w:lang w:val="en-US" w:eastAsia="en-US"/>
                </w:rPr>
              </w:pPr>
              <w:hyperlink w:anchor="_Toc126333930" w:history="1">
                <w:r w:rsidR="0074475B" w:rsidRPr="00FA7F81">
                  <w:rPr>
                    <w:rStyle w:val="Hyperlink"/>
                    <w:rFonts w:cstheme="minorHAnsi"/>
                    <w:noProof/>
                  </w:rPr>
                  <w:t xml:space="preserve">3. </w:t>
                </w:r>
                <w:r w:rsidR="007E0A9D">
                  <w:rPr>
                    <w:rStyle w:val="Hyperlink"/>
                    <w:rFonts w:cstheme="minorHAnsi"/>
                    <w:noProof/>
                  </w:rPr>
                  <w:t xml:space="preserve"> </w:t>
                </w:r>
                <w:r w:rsidR="0074475B" w:rsidRPr="00FA7F81">
                  <w:rPr>
                    <w:rStyle w:val="Hyperlink"/>
                    <w:rFonts w:cstheme="minorHAnsi"/>
                    <w:noProof/>
                  </w:rPr>
                  <w:t>Susitikimai su tiekėjais ir objekto apžiūra</w:t>
                </w:r>
                <w:r w:rsidR="0074475B">
                  <w:rPr>
                    <w:noProof/>
                    <w:webHidden/>
                  </w:rPr>
                  <w:tab/>
                </w:r>
                <w:r w:rsidR="0074475B">
                  <w:rPr>
                    <w:noProof/>
                    <w:webHidden/>
                  </w:rPr>
                  <w:fldChar w:fldCharType="begin"/>
                </w:r>
                <w:r w:rsidR="0074475B">
                  <w:rPr>
                    <w:noProof/>
                    <w:webHidden/>
                  </w:rPr>
                  <w:instrText xml:space="preserve"> PAGEREF _Toc126333930 \h </w:instrText>
                </w:r>
                <w:r w:rsidR="0074475B">
                  <w:rPr>
                    <w:noProof/>
                    <w:webHidden/>
                  </w:rPr>
                </w:r>
                <w:r w:rsidR="0074475B">
                  <w:rPr>
                    <w:noProof/>
                    <w:webHidden/>
                  </w:rPr>
                  <w:fldChar w:fldCharType="separate"/>
                </w:r>
                <w:r w:rsidR="0037185F">
                  <w:rPr>
                    <w:noProof/>
                    <w:webHidden/>
                  </w:rPr>
                  <w:t>3</w:t>
                </w:r>
                <w:r w:rsidR="0074475B">
                  <w:rPr>
                    <w:noProof/>
                    <w:webHidden/>
                  </w:rPr>
                  <w:fldChar w:fldCharType="end"/>
                </w:r>
              </w:hyperlink>
            </w:p>
            <w:p w14:paraId="37870567" w14:textId="59BFF759" w:rsidR="0074475B" w:rsidRDefault="00000000" w:rsidP="007E0A9D">
              <w:pPr>
                <w:pStyle w:val="TOC1"/>
                <w:rPr>
                  <w:noProof/>
                  <w:sz w:val="22"/>
                  <w:szCs w:val="22"/>
                  <w:lang w:val="en-US" w:eastAsia="en-US"/>
                </w:rPr>
              </w:pPr>
              <w:hyperlink w:anchor="_Toc126333931" w:history="1">
                <w:r w:rsidR="0074475B" w:rsidRPr="00FA7F81">
                  <w:rPr>
                    <w:rStyle w:val="Hyperlink"/>
                    <w:rFonts w:cstheme="majorHAnsi"/>
                    <w:noProof/>
                  </w:rPr>
                  <w:t xml:space="preserve">4. </w:t>
                </w:r>
                <w:r w:rsidR="007E0A9D">
                  <w:rPr>
                    <w:rStyle w:val="Hyperlink"/>
                    <w:rFonts w:cstheme="majorHAnsi"/>
                    <w:noProof/>
                  </w:rPr>
                  <w:t xml:space="preserve"> </w:t>
                </w:r>
                <w:r w:rsidR="0074475B" w:rsidRPr="00FA7F81">
                  <w:rPr>
                    <w:rStyle w:val="Hyperlink"/>
                    <w:rFonts w:cstheme="minorHAnsi"/>
                    <w:noProof/>
                  </w:rPr>
                  <w:t>Tiekėjų pašalinimo pagrindai ir kvalifikacijos reikalavimai</w:t>
                </w:r>
                <w:r w:rsidR="0074475B">
                  <w:rPr>
                    <w:noProof/>
                    <w:webHidden/>
                  </w:rPr>
                  <w:tab/>
                </w:r>
                <w:r w:rsidR="0074475B">
                  <w:rPr>
                    <w:noProof/>
                    <w:webHidden/>
                  </w:rPr>
                  <w:fldChar w:fldCharType="begin"/>
                </w:r>
                <w:r w:rsidR="0074475B">
                  <w:rPr>
                    <w:noProof/>
                    <w:webHidden/>
                  </w:rPr>
                  <w:instrText xml:space="preserve"> PAGEREF _Toc126333931 \h </w:instrText>
                </w:r>
                <w:r w:rsidR="0074475B">
                  <w:rPr>
                    <w:noProof/>
                    <w:webHidden/>
                  </w:rPr>
                </w:r>
                <w:r w:rsidR="0074475B">
                  <w:rPr>
                    <w:noProof/>
                    <w:webHidden/>
                  </w:rPr>
                  <w:fldChar w:fldCharType="separate"/>
                </w:r>
                <w:r w:rsidR="0037185F">
                  <w:rPr>
                    <w:noProof/>
                    <w:webHidden/>
                  </w:rPr>
                  <w:t>3</w:t>
                </w:r>
                <w:r w:rsidR="0074475B">
                  <w:rPr>
                    <w:noProof/>
                    <w:webHidden/>
                  </w:rPr>
                  <w:fldChar w:fldCharType="end"/>
                </w:r>
              </w:hyperlink>
            </w:p>
            <w:p w14:paraId="51E715FC" w14:textId="50F476BE" w:rsidR="0074475B" w:rsidRDefault="00000000" w:rsidP="007E0A9D">
              <w:pPr>
                <w:pStyle w:val="TOC1"/>
                <w:rPr>
                  <w:noProof/>
                  <w:sz w:val="22"/>
                  <w:szCs w:val="22"/>
                  <w:lang w:val="en-US" w:eastAsia="en-US"/>
                </w:rPr>
              </w:pPr>
              <w:hyperlink w:anchor="_Toc126333932" w:history="1">
                <w:r w:rsidR="0074475B" w:rsidRPr="00FA7F81">
                  <w:rPr>
                    <w:rStyle w:val="Hyperlink"/>
                    <w:rFonts w:cstheme="minorHAnsi"/>
                    <w:noProof/>
                  </w:rPr>
                  <w:t>5.</w:t>
                </w:r>
                <w:r w:rsidR="0074475B">
                  <w:rPr>
                    <w:rStyle w:val="Hyperlink"/>
                    <w:rFonts w:cstheme="minorHAnsi"/>
                    <w:noProof/>
                  </w:rPr>
                  <w:t xml:space="preserve">  </w:t>
                </w:r>
                <w:r w:rsidR="0074475B" w:rsidRPr="00FA7F81">
                  <w:rPr>
                    <w:rStyle w:val="Hyperlink"/>
                    <w:rFonts w:ascii="Calibri" w:hAnsi="Calibri" w:cs="Calibri"/>
                    <w:noProof/>
                  </w:rPr>
                  <w:t>Reikalavimai, susiję su nacionaliniu saugumu</w:t>
                </w:r>
                <w:r w:rsidR="0074475B">
                  <w:rPr>
                    <w:noProof/>
                    <w:webHidden/>
                  </w:rPr>
                  <w:tab/>
                </w:r>
                <w:r w:rsidR="0074475B">
                  <w:rPr>
                    <w:noProof/>
                    <w:webHidden/>
                  </w:rPr>
                  <w:fldChar w:fldCharType="begin"/>
                </w:r>
                <w:r w:rsidR="0074475B">
                  <w:rPr>
                    <w:noProof/>
                    <w:webHidden/>
                  </w:rPr>
                  <w:instrText xml:space="preserve"> PAGEREF _Toc126333932 \h </w:instrText>
                </w:r>
                <w:r w:rsidR="0074475B">
                  <w:rPr>
                    <w:noProof/>
                    <w:webHidden/>
                  </w:rPr>
                </w:r>
                <w:r w:rsidR="0074475B">
                  <w:rPr>
                    <w:noProof/>
                    <w:webHidden/>
                  </w:rPr>
                  <w:fldChar w:fldCharType="separate"/>
                </w:r>
                <w:r w:rsidR="0037185F">
                  <w:rPr>
                    <w:noProof/>
                    <w:webHidden/>
                  </w:rPr>
                  <w:t>3</w:t>
                </w:r>
                <w:r w:rsidR="0074475B">
                  <w:rPr>
                    <w:noProof/>
                    <w:webHidden/>
                  </w:rPr>
                  <w:fldChar w:fldCharType="end"/>
                </w:r>
              </w:hyperlink>
            </w:p>
            <w:p w14:paraId="29434F06" w14:textId="325F8975" w:rsidR="0074475B" w:rsidRDefault="00000000" w:rsidP="007E0A9D">
              <w:pPr>
                <w:pStyle w:val="TOC1"/>
                <w:rPr>
                  <w:noProof/>
                  <w:sz w:val="22"/>
                  <w:szCs w:val="22"/>
                  <w:lang w:val="en-US" w:eastAsia="en-US"/>
                </w:rPr>
              </w:pPr>
              <w:hyperlink w:anchor="_Toc126333933" w:history="1">
                <w:r w:rsidR="0074475B" w:rsidRPr="00FA7F81">
                  <w:rPr>
                    <w:rStyle w:val="Hyperlink"/>
                    <w:noProof/>
                  </w:rPr>
                  <w:t xml:space="preserve">6. </w:t>
                </w:r>
                <w:r w:rsidR="0074475B">
                  <w:rPr>
                    <w:rStyle w:val="Hyperlink"/>
                    <w:noProof/>
                  </w:rPr>
                  <w:t xml:space="preserve"> </w:t>
                </w:r>
                <w:r w:rsidR="0074475B" w:rsidRPr="00FA7F81">
                  <w:rPr>
                    <w:rStyle w:val="Hyperlink"/>
                    <w:noProof/>
                  </w:rPr>
                  <w:t>Specialieji reikalavimai pasiūlymų rengimui ir pateikimui</w:t>
                </w:r>
                <w:r w:rsidR="0074475B">
                  <w:rPr>
                    <w:noProof/>
                    <w:webHidden/>
                  </w:rPr>
                  <w:tab/>
                </w:r>
                <w:r w:rsidR="0074475B">
                  <w:rPr>
                    <w:noProof/>
                    <w:webHidden/>
                  </w:rPr>
                  <w:fldChar w:fldCharType="begin"/>
                </w:r>
                <w:r w:rsidR="0074475B">
                  <w:rPr>
                    <w:noProof/>
                    <w:webHidden/>
                  </w:rPr>
                  <w:instrText xml:space="preserve"> PAGEREF _Toc126333933 \h </w:instrText>
                </w:r>
                <w:r w:rsidR="0074475B">
                  <w:rPr>
                    <w:noProof/>
                    <w:webHidden/>
                  </w:rPr>
                </w:r>
                <w:r w:rsidR="0074475B">
                  <w:rPr>
                    <w:noProof/>
                    <w:webHidden/>
                  </w:rPr>
                  <w:fldChar w:fldCharType="separate"/>
                </w:r>
                <w:r w:rsidR="0037185F">
                  <w:rPr>
                    <w:noProof/>
                    <w:webHidden/>
                  </w:rPr>
                  <w:t>3</w:t>
                </w:r>
                <w:r w:rsidR="0074475B">
                  <w:rPr>
                    <w:noProof/>
                    <w:webHidden/>
                  </w:rPr>
                  <w:fldChar w:fldCharType="end"/>
                </w:r>
              </w:hyperlink>
            </w:p>
            <w:p w14:paraId="163B50EE" w14:textId="3FCC5B33" w:rsidR="0074475B" w:rsidRDefault="00000000" w:rsidP="007E0A9D">
              <w:pPr>
                <w:pStyle w:val="TOC1"/>
                <w:rPr>
                  <w:noProof/>
                  <w:sz w:val="22"/>
                  <w:szCs w:val="22"/>
                  <w:lang w:val="en-US" w:eastAsia="en-US"/>
                </w:rPr>
              </w:pPr>
              <w:hyperlink w:anchor="_Toc126333934" w:history="1">
                <w:r w:rsidR="0074475B" w:rsidRPr="00FA7F81">
                  <w:rPr>
                    <w:rStyle w:val="Hyperlink"/>
                    <w:rFonts w:eastAsia="Calibri" w:cstheme="minorHAnsi"/>
                    <w:noProof/>
                  </w:rPr>
                  <w:t>7.</w:t>
                </w:r>
                <w:r w:rsidR="0074475B">
                  <w:rPr>
                    <w:noProof/>
                    <w:sz w:val="22"/>
                    <w:szCs w:val="22"/>
                    <w:lang w:val="en-US" w:eastAsia="en-US"/>
                  </w:rPr>
                  <w:tab/>
                </w:r>
                <w:r w:rsidR="0074475B" w:rsidRPr="00FA7F81">
                  <w:rPr>
                    <w:rStyle w:val="Hyperlink"/>
                    <w:rFonts w:cstheme="minorHAnsi"/>
                    <w:noProof/>
                  </w:rPr>
                  <w:t>Pasiūlymo galiojimo užtikrinimas</w:t>
                </w:r>
                <w:r w:rsidR="0074475B">
                  <w:rPr>
                    <w:noProof/>
                    <w:webHidden/>
                  </w:rPr>
                  <w:tab/>
                </w:r>
                <w:r w:rsidR="0074475B">
                  <w:rPr>
                    <w:noProof/>
                    <w:webHidden/>
                  </w:rPr>
                  <w:fldChar w:fldCharType="begin"/>
                </w:r>
                <w:r w:rsidR="0074475B">
                  <w:rPr>
                    <w:noProof/>
                    <w:webHidden/>
                  </w:rPr>
                  <w:instrText xml:space="preserve"> PAGEREF _Toc126333934 \h </w:instrText>
                </w:r>
                <w:r w:rsidR="0074475B">
                  <w:rPr>
                    <w:noProof/>
                    <w:webHidden/>
                  </w:rPr>
                </w:r>
                <w:r w:rsidR="0074475B">
                  <w:rPr>
                    <w:noProof/>
                    <w:webHidden/>
                  </w:rPr>
                  <w:fldChar w:fldCharType="separate"/>
                </w:r>
                <w:r w:rsidR="0037185F">
                  <w:rPr>
                    <w:noProof/>
                    <w:webHidden/>
                  </w:rPr>
                  <w:t>4</w:t>
                </w:r>
                <w:r w:rsidR="0074475B">
                  <w:rPr>
                    <w:noProof/>
                    <w:webHidden/>
                  </w:rPr>
                  <w:fldChar w:fldCharType="end"/>
                </w:r>
              </w:hyperlink>
            </w:p>
            <w:p w14:paraId="7C9C7354" w14:textId="55EEF752" w:rsidR="0074475B" w:rsidRDefault="00000000" w:rsidP="007E0A9D">
              <w:pPr>
                <w:pStyle w:val="TOC1"/>
                <w:rPr>
                  <w:noProof/>
                  <w:sz w:val="22"/>
                  <w:szCs w:val="22"/>
                  <w:lang w:val="en-US" w:eastAsia="en-US"/>
                </w:rPr>
              </w:pPr>
              <w:hyperlink w:anchor="_Toc126333935" w:history="1">
                <w:r w:rsidR="0074475B" w:rsidRPr="00FA7F81">
                  <w:rPr>
                    <w:rStyle w:val="Hyperlink"/>
                    <w:rFonts w:eastAsia="Calibri" w:cstheme="minorHAnsi"/>
                    <w:noProof/>
                  </w:rPr>
                  <w:t>8.</w:t>
                </w:r>
                <w:r w:rsidR="0074475B">
                  <w:rPr>
                    <w:noProof/>
                    <w:sz w:val="22"/>
                    <w:szCs w:val="22"/>
                    <w:lang w:val="en-US" w:eastAsia="en-US"/>
                  </w:rPr>
                  <w:tab/>
                </w:r>
                <w:r w:rsidR="0074475B" w:rsidRPr="00FA7F81">
                  <w:rPr>
                    <w:rStyle w:val="Hyperlink"/>
                    <w:rFonts w:cstheme="minorHAnsi"/>
                    <w:noProof/>
                  </w:rPr>
                  <w:t>Elektroninis aukcionas</w:t>
                </w:r>
                <w:r w:rsidR="0074475B">
                  <w:rPr>
                    <w:noProof/>
                    <w:webHidden/>
                  </w:rPr>
                  <w:tab/>
                </w:r>
                <w:r w:rsidR="0074475B">
                  <w:rPr>
                    <w:noProof/>
                    <w:webHidden/>
                  </w:rPr>
                  <w:fldChar w:fldCharType="begin"/>
                </w:r>
                <w:r w:rsidR="0074475B">
                  <w:rPr>
                    <w:noProof/>
                    <w:webHidden/>
                  </w:rPr>
                  <w:instrText xml:space="preserve"> PAGEREF _Toc126333935 \h </w:instrText>
                </w:r>
                <w:r w:rsidR="0074475B">
                  <w:rPr>
                    <w:noProof/>
                    <w:webHidden/>
                  </w:rPr>
                </w:r>
                <w:r w:rsidR="0074475B">
                  <w:rPr>
                    <w:noProof/>
                    <w:webHidden/>
                  </w:rPr>
                  <w:fldChar w:fldCharType="separate"/>
                </w:r>
                <w:r w:rsidR="0037185F">
                  <w:rPr>
                    <w:noProof/>
                    <w:webHidden/>
                  </w:rPr>
                  <w:t>4</w:t>
                </w:r>
                <w:r w:rsidR="0074475B">
                  <w:rPr>
                    <w:noProof/>
                    <w:webHidden/>
                  </w:rPr>
                  <w:fldChar w:fldCharType="end"/>
                </w:r>
              </w:hyperlink>
            </w:p>
            <w:p w14:paraId="1901588D" w14:textId="605BEB27" w:rsidR="0074475B" w:rsidRDefault="00000000" w:rsidP="007E0A9D">
              <w:pPr>
                <w:pStyle w:val="TOC1"/>
                <w:rPr>
                  <w:noProof/>
                  <w:sz w:val="22"/>
                  <w:szCs w:val="22"/>
                  <w:lang w:val="en-US" w:eastAsia="en-US"/>
                </w:rPr>
              </w:pPr>
              <w:hyperlink w:anchor="_Toc126333936" w:history="1">
                <w:r w:rsidR="0074475B" w:rsidRPr="00FA7F81">
                  <w:rPr>
                    <w:rStyle w:val="Hyperlink"/>
                    <w:rFonts w:eastAsia="Calibri" w:cstheme="minorHAnsi"/>
                    <w:noProof/>
                  </w:rPr>
                  <w:t>9.</w:t>
                </w:r>
                <w:r w:rsidR="0074475B">
                  <w:rPr>
                    <w:noProof/>
                    <w:sz w:val="22"/>
                    <w:szCs w:val="22"/>
                    <w:lang w:val="en-US" w:eastAsia="en-US"/>
                  </w:rPr>
                  <w:tab/>
                </w:r>
                <w:r w:rsidR="0074475B" w:rsidRPr="00FA7F81">
                  <w:rPr>
                    <w:rStyle w:val="Hyperlink"/>
                    <w:rFonts w:cstheme="minorHAnsi"/>
                    <w:noProof/>
                  </w:rPr>
                  <w:t>Pasiūlymų vertinimas</w:t>
                </w:r>
                <w:r w:rsidR="0074475B">
                  <w:rPr>
                    <w:noProof/>
                    <w:webHidden/>
                  </w:rPr>
                  <w:tab/>
                </w:r>
                <w:r w:rsidR="0074475B">
                  <w:rPr>
                    <w:noProof/>
                    <w:webHidden/>
                  </w:rPr>
                  <w:fldChar w:fldCharType="begin"/>
                </w:r>
                <w:r w:rsidR="0074475B">
                  <w:rPr>
                    <w:noProof/>
                    <w:webHidden/>
                  </w:rPr>
                  <w:instrText xml:space="preserve"> PAGEREF _Toc126333936 \h </w:instrText>
                </w:r>
                <w:r w:rsidR="0074475B">
                  <w:rPr>
                    <w:noProof/>
                    <w:webHidden/>
                  </w:rPr>
                </w:r>
                <w:r w:rsidR="0074475B">
                  <w:rPr>
                    <w:noProof/>
                    <w:webHidden/>
                  </w:rPr>
                  <w:fldChar w:fldCharType="separate"/>
                </w:r>
                <w:r w:rsidR="0037185F">
                  <w:rPr>
                    <w:noProof/>
                    <w:webHidden/>
                  </w:rPr>
                  <w:t>5</w:t>
                </w:r>
                <w:r w:rsidR="0074475B">
                  <w:rPr>
                    <w:noProof/>
                    <w:webHidden/>
                  </w:rPr>
                  <w:fldChar w:fldCharType="end"/>
                </w:r>
              </w:hyperlink>
            </w:p>
            <w:p w14:paraId="63AED696" w14:textId="1469634F" w:rsidR="0074475B" w:rsidRDefault="00000000" w:rsidP="007E0A9D">
              <w:pPr>
                <w:pStyle w:val="TOC1"/>
                <w:rPr>
                  <w:noProof/>
                  <w:sz w:val="22"/>
                  <w:szCs w:val="22"/>
                  <w:lang w:val="en-US" w:eastAsia="en-US"/>
                </w:rPr>
              </w:pPr>
              <w:hyperlink w:anchor="_Toc126333937" w:history="1">
                <w:r w:rsidR="0074475B" w:rsidRPr="00FA7F81">
                  <w:rPr>
                    <w:rStyle w:val="Hyperlink"/>
                    <w:rFonts w:eastAsia="Calibri" w:cstheme="minorHAnsi"/>
                    <w:noProof/>
                  </w:rPr>
                  <w:t>10.</w:t>
                </w:r>
                <w:r w:rsidR="0074475B">
                  <w:rPr>
                    <w:noProof/>
                    <w:sz w:val="22"/>
                    <w:szCs w:val="22"/>
                    <w:lang w:val="en-US" w:eastAsia="en-US"/>
                  </w:rPr>
                  <w:tab/>
                </w:r>
                <w:r w:rsidR="0074475B" w:rsidRPr="00FA7F81">
                  <w:rPr>
                    <w:rStyle w:val="Hyperlink"/>
                    <w:rFonts w:cstheme="minorHAnsi"/>
                    <w:noProof/>
                  </w:rPr>
                  <w:t>Sutarties sudarymas</w:t>
                </w:r>
                <w:r w:rsidR="0074475B">
                  <w:rPr>
                    <w:noProof/>
                    <w:webHidden/>
                  </w:rPr>
                  <w:tab/>
                </w:r>
                <w:r w:rsidR="0074475B">
                  <w:rPr>
                    <w:noProof/>
                    <w:webHidden/>
                  </w:rPr>
                  <w:fldChar w:fldCharType="begin"/>
                </w:r>
                <w:r w:rsidR="0074475B">
                  <w:rPr>
                    <w:noProof/>
                    <w:webHidden/>
                  </w:rPr>
                  <w:instrText xml:space="preserve"> PAGEREF _Toc126333937 \h </w:instrText>
                </w:r>
                <w:r w:rsidR="0074475B">
                  <w:rPr>
                    <w:noProof/>
                    <w:webHidden/>
                  </w:rPr>
                </w:r>
                <w:r w:rsidR="0074475B">
                  <w:rPr>
                    <w:noProof/>
                    <w:webHidden/>
                  </w:rPr>
                  <w:fldChar w:fldCharType="separate"/>
                </w:r>
                <w:r w:rsidR="0037185F">
                  <w:rPr>
                    <w:noProof/>
                    <w:webHidden/>
                  </w:rPr>
                  <w:t>5</w:t>
                </w:r>
                <w:r w:rsidR="0074475B">
                  <w:rPr>
                    <w:noProof/>
                    <w:webHidden/>
                  </w:rPr>
                  <w:fldChar w:fldCharType="end"/>
                </w:r>
              </w:hyperlink>
            </w:p>
            <w:p w14:paraId="456B2FA1" w14:textId="4D433F7F" w:rsidR="0074475B" w:rsidRDefault="00000000" w:rsidP="007E0A9D">
              <w:pPr>
                <w:pStyle w:val="TOC1"/>
                <w:rPr>
                  <w:noProof/>
                  <w:sz w:val="22"/>
                  <w:szCs w:val="22"/>
                  <w:lang w:val="en-US" w:eastAsia="en-US"/>
                </w:rPr>
              </w:pPr>
              <w:hyperlink w:anchor="_Toc126333938" w:history="1">
                <w:r w:rsidR="0074475B" w:rsidRPr="00FA7F81">
                  <w:rPr>
                    <w:rStyle w:val="Hyperlink"/>
                    <w:rFonts w:cstheme="minorHAnsi"/>
                    <w:noProof/>
                  </w:rPr>
                  <w:t>11.</w:t>
                </w:r>
                <w:r w:rsidR="0074475B">
                  <w:rPr>
                    <w:noProof/>
                    <w:sz w:val="22"/>
                    <w:szCs w:val="22"/>
                    <w:lang w:val="en-US" w:eastAsia="en-US"/>
                  </w:rPr>
                  <w:tab/>
                  <w:t xml:space="preserve"> </w:t>
                </w:r>
                <w:r w:rsidR="0074475B" w:rsidRPr="00FA7F81">
                  <w:rPr>
                    <w:rStyle w:val="Hyperlink"/>
                    <w:rFonts w:cstheme="minorHAnsi"/>
                    <w:noProof/>
                  </w:rPr>
                  <w:t>Kitos sąlygos</w:t>
                </w:r>
                <w:r w:rsidR="0074475B">
                  <w:rPr>
                    <w:noProof/>
                    <w:webHidden/>
                  </w:rPr>
                  <w:tab/>
                </w:r>
                <w:r w:rsidR="0074475B">
                  <w:rPr>
                    <w:noProof/>
                    <w:webHidden/>
                  </w:rPr>
                  <w:fldChar w:fldCharType="begin"/>
                </w:r>
                <w:r w:rsidR="0074475B">
                  <w:rPr>
                    <w:noProof/>
                    <w:webHidden/>
                  </w:rPr>
                  <w:instrText xml:space="preserve"> PAGEREF _Toc126333938 \h </w:instrText>
                </w:r>
                <w:r w:rsidR="0074475B">
                  <w:rPr>
                    <w:noProof/>
                    <w:webHidden/>
                  </w:rPr>
                </w:r>
                <w:r w:rsidR="0074475B">
                  <w:rPr>
                    <w:noProof/>
                    <w:webHidden/>
                  </w:rPr>
                  <w:fldChar w:fldCharType="separate"/>
                </w:r>
                <w:r w:rsidR="0037185F">
                  <w:rPr>
                    <w:noProof/>
                    <w:webHidden/>
                  </w:rPr>
                  <w:t>5</w:t>
                </w:r>
                <w:r w:rsidR="0074475B">
                  <w:rPr>
                    <w:noProof/>
                    <w:webHidden/>
                  </w:rPr>
                  <w:fldChar w:fldCharType="end"/>
                </w:r>
              </w:hyperlink>
            </w:p>
            <w:p w14:paraId="3C0F05FC" w14:textId="36F40FD8" w:rsidR="0074475B" w:rsidRPr="00C75CBB" w:rsidRDefault="0074475B" w:rsidP="007E0A9D">
              <w:pPr>
                <w:pStyle w:val="TOC1"/>
                <w:rPr>
                  <w:noProof/>
                  <w:sz w:val="22"/>
                  <w:szCs w:val="22"/>
                  <w:lang w:val="en-US" w:eastAsia="en-US"/>
                </w:rPr>
              </w:pPr>
              <w:r>
                <w:rPr>
                  <w:rStyle w:val="Hyperlink"/>
                  <w:noProof/>
                </w:rPr>
                <w:t xml:space="preserve">  </w:t>
              </w:r>
              <w:hyperlink w:anchor="_Toc126333939" w:history="1">
                <w:r w:rsidRPr="00C75CBB">
                  <w:rPr>
                    <w:rStyle w:val="Hyperlink"/>
                    <w:rFonts w:cstheme="minorHAnsi"/>
                    <w:noProof/>
                  </w:rPr>
                  <w:t>Pirkimo sąlygų 1 priedas „Terminai“</w:t>
                </w:r>
                <w:r w:rsidRPr="00C75CBB">
                  <w:rPr>
                    <w:noProof/>
                    <w:webHidden/>
                  </w:rPr>
                  <w:tab/>
                </w:r>
              </w:hyperlink>
            </w:p>
            <w:p w14:paraId="27656DDD" w14:textId="4C10967A" w:rsidR="0074475B" w:rsidRPr="002F6AC1" w:rsidRDefault="00000000">
              <w:pPr>
                <w:pStyle w:val="TOC2"/>
                <w:rPr>
                  <w:noProof/>
                  <w:sz w:val="22"/>
                  <w:szCs w:val="22"/>
                  <w:lang w:val="en-US" w:eastAsia="en-US"/>
                </w:rPr>
              </w:pPr>
              <w:hyperlink w:anchor="_Toc126333940" w:history="1">
                <w:r w:rsidR="0074475B" w:rsidRPr="002F6AC1">
                  <w:rPr>
                    <w:rStyle w:val="Hyperlink"/>
                    <w:rFonts w:eastAsia="Calibri" w:cstheme="minorHAnsi"/>
                    <w:noProof/>
                  </w:rPr>
                  <w:t>Pirkimo sąlygų 2 priedas „Techninė specifikacija“</w:t>
                </w:r>
                <w:r w:rsidR="0074475B" w:rsidRPr="002F6AC1">
                  <w:rPr>
                    <w:noProof/>
                    <w:webHidden/>
                  </w:rPr>
                  <w:tab/>
                </w:r>
              </w:hyperlink>
            </w:p>
            <w:p w14:paraId="79347E8A" w14:textId="3369AB53" w:rsidR="0074475B" w:rsidRPr="002F6AC1" w:rsidRDefault="00000000">
              <w:pPr>
                <w:pStyle w:val="TOC2"/>
                <w:rPr>
                  <w:noProof/>
                  <w:sz w:val="22"/>
                  <w:szCs w:val="22"/>
                  <w:lang w:val="en-US" w:eastAsia="en-US"/>
                </w:rPr>
              </w:pPr>
              <w:hyperlink w:anchor="_Toc126333941" w:history="1">
                <w:r w:rsidR="0074475B" w:rsidRPr="002F6AC1">
                  <w:rPr>
                    <w:rStyle w:val="Hyperlink"/>
                    <w:rFonts w:eastAsia="Calibri" w:cstheme="minorHAnsi"/>
                    <w:noProof/>
                  </w:rPr>
                  <w:t>Pirkimo sąlygų 3 priedas „Tiekėjų pašalinimo pagrindai“</w:t>
                </w:r>
                <w:r w:rsidR="0074475B" w:rsidRPr="002F6AC1">
                  <w:rPr>
                    <w:noProof/>
                    <w:webHidden/>
                  </w:rPr>
                  <w:tab/>
                </w:r>
              </w:hyperlink>
            </w:p>
            <w:p w14:paraId="6DE76A5E" w14:textId="77DE634B" w:rsidR="0074475B" w:rsidRPr="00E259C3" w:rsidRDefault="00000000">
              <w:pPr>
                <w:pStyle w:val="TOC2"/>
                <w:rPr>
                  <w:noProof/>
                  <w:sz w:val="22"/>
                  <w:szCs w:val="22"/>
                  <w:highlight w:val="yellow"/>
                  <w:lang w:val="en-US" w:eastAsia="en-US"/>
                </w:rPr>
              </w:pPr>
              <w:hyperlink w:anchor="_Toc126333942" w:history="1">
                <w:r w:rsidR="0074475B" w:rsidRPr="002F6AC1">
                  <w:rPr>
                    <w:rStyle w:val="Hyperlink"/>
                    <w:rFonts w:eastAsia="Calibri" w:cstheme="minorHAnsi"/>
                    <w:noProof/>
                  </w:rPr>
                  <w:t>Pirkimo sąlygų 4 priedas „Tiekėjų kvalifikacijos reikalavimai ir reikalaujami kokybės bei aplinkos apsaugos vadybos sistemų standartai“</w:t>
                </w:r>
                <w:r w:rsidR="0074475B" w:rsidRPr="002F6AC1">
                  <w:rPr>
                    <w:noProof/>
                    <w:webHidden/>
                  </w:rPr>
                  <w:tab/>
                </w:r>
              </w:hyperlink>
            </w:p>
            <w:p w14:paraId="61E88A43" w14:textId="299433C7" w:rsidR="0074475B" w:rsidRPr="00FD609A" w:rsidRDefault="00000000">
              <w:pPr>
                <w:pStyle w:val="TOC2"/>
                <w:rPr>
                  <w:noProof/>
                  <w:sz w:val="22"/>
                  <w:szCs w:val="22"/>
                  <w:lang w:val="en-US" w:eastAsia="en-US"/>
                </w:rPr>
              </w:pPr>
              <w:hyperlink w:anchor="_Toc126333943" w:history="1">
                <w:r w:rsidR="0074475B" w:rsidRPr="00FD609A">
                  <w:rPr>
                    <w:rStyle w:val="Hyperlink"/>
                    <w:rFonts w:eastAsia="Calibri" w:cstheme="minorHAnsi"/>
                    <w:noProof/>
                  </w:rPr>
                  <w:t xml:space="preserve">Pirkimo sąlygų 5 priedas „EBVPD“ </w:t>
                </w:r>
                <w:r w:rsidR="0074475B" w:rsidRPr="00FD609A">
                  <w:rPr>
                    <w:rStyle w:val="Hyperlink"/>
                    <w:rFonts w:cstheme="minorHAnsi"/>
                    <w:noProof/>
                  </w:rPr>
                  <w:t>(XML formatu)</w:t>
                </w:r>
                <w:r w:rsidR="0074475B" w:rsidRPr="00FD609A">
                  <w:rPr>
                    <w:noProof/>
                    <w:webHidden/>
                  </w:rPr>
                  <w:tab/>
                </w:r>
              </w:hyperlink>
            </w:p>
            <w:p w14:paraId="310D1EC2" w14:textId="359312C4" w:rsidR="0074475B" w:rsidRPr="00E35A96" w:rsidRDefault="00000000">
              <w:pPr>
                <w:pStyle w:val="TOC2"/>
                <w:rPr>
                  <w:noProof/>
                  <w:sz w:val="22"/>
                  <w:szCs w:val="22"/>
                  <w:lang w:val="en-US" w:eastAsia="en-US"/>
                </w:rPr>
              </w:pPr>
              <w:hyperlink w:anchor="_Toc126333944" w:history="1">
                <w:r w:rsidR="0074475B" w:rsidRPr="00E35A96">
                  <w:rPr>
                    <w:rStyle w:val="Hyperlink"/>
                    <w:rFonts w:eastAsia="Calibri" w:cstheme="minorHAnsi"/>
                    <w:noProof/>
                  </w:rPr>
                  <w:t>Pirkimo sąlygų 6 priedas „Pasiūlymo forma“</w:t>
                </w:r>
                <w:r w:rsidR="0074475B" w:rsidRPr="00E35A96">
                  <w:rPr>
                    <w:noProof/>
                    <w:webHidden/>
                  </w:rPr>
                  <w:tab/>
                </w:r>
              </w:hyperlink>
            </w:p>
            <w:p w14:paraId="5F61B9F6" w14:textId="6643A8E4" w:rsidR="0074475B" w:rsidRPr="002F6AC1" w:rsidRDefault="00000000">
              <w:pPr>
                <w:pStyle w:val="TOC2"/>
                <w:rPr>
                  <w:noProof/>
                  <w:sz w:val="22"/>
                  <w:szCs w:val="22"/>
                  <w:lang w:val="en-US" w:eastAsia="en-US"/>
                </w:rPr>
              </w:pPr>
              <w:hyperlink w:anchor="_Toc126333945" w:history="1">
                <w:r w:rsidR="0074475B" w:rsidRPr="002F6AC1">
                  <w:rPr>
                    <w:rStyle w:val="Hyperlink"/>
                    <w:rFonts w:eastAsia="Calibri" w:cstheme="minorHAnsi"/>
                    <w:noProof/>
                  </w:rPr>
                  <w:t>Pirkimo sąlygų 7 priedas „Pasiūlymų vertinimo kriterijai ir sąlygos“</w:t>
                </w:r>
                <w:r w:rsidR="0074475B" w:rsidRPr="002F6AC1">
                  <w:rPr>
                    <w:noProof/>
                    <w:webHidden/>
                  </w:rPr>
                  <w:tab/>
                </w:r>
              </w:hyperlink>
            </w:p>
            <w:p w14:paraId="7393E5B1" w14:textId="77777777" w:rsidR="004721F2" w:rsidRPr="00AD3023" w:rsidRDefault="00000000" w:rsidP="00C2402C">
              <w:pPr>
                <w:pStyle w:val="TOC2"/>
                <w:rPr>
                  <w:noProof/>
                </w:rPr>
              </w:pPr>
              <w:hyperlink w:anchor="_Toc126333946" w:history="1">
                <w:r w:rsidR="0074475B" w:rsidRPr="00AD3023">
                  <w:rPr>
                    <w:rStyle w:val="Hyperlink"/>
                    <w:noProof/>
                  </w:rPr>
                  <w:t>Pirkimo sąlygų 8 priedas „Tiekėjo deklaracija dėl</w:t>
                </w:r>
                <w:r w:rsidR="00B05019" w:rsidRPr="00AD3023">
                  <w:rPr>
                    <w:rStyle w:val="Hyperlink"/>
                    <w:noProof/>
                  </w:rPr>
                  <w:t xml:space="preserve"> atitikimo nacionalinio saugumo reikalavimams</w:t>
                </w:r>
                <w:r w:rsidR="0074475B" w:rsidRPr="00AD3023">
                  <w:rPr>
                    <w:rStyle w:val="Hyperlink"/>
                    <w:noProof/>
                  </w:rPr>
                  <w:t>“</w:t>
                </w:r>
                <w:r w:rsidR="0074475B" w:rsidRPr="00AD3023">
                  <w:rPr>
                    <w:noProof/>
                    <w:webHidden/>
                  </w:rPr>
                  <w:tab/>
                </w:r>
              </w:hyperlink>
            </w:p>
            <w:p w14:paraId="71F30D01" w14:textId="517794CA" w:rsidR="0074475B" w:rsidRPr="00AD3023" w:rsidRDefault="0074475B" w:rsidP="00C2402C">
              <w:pPr>
                <w:pStyle w:val="TOC2"/>
                <w:rPr>
                  <w:noProof/>
                </w:rPr>
              </w:pPr>
              <w:r w:rsidRPr="00AD3023">
                <w:t>Pirkimo sąlygų 9 priedas „</w:t>
              </w:r>
              <w:r w:rsidR="00A43659" w:rsidRPr="00AD3023">
                <w:t>Tiekėjo deklaracija dėl atitikties Reglamento nuostatoms juridiniam asmeniui</w:t>
              </w:r>
              <w:r w:rsidR="00A43659" w:rsidRPr="00AD3023" w:rsidDel="00AF2093">
                <w:t xml:space="preserve"> </w:t>
              </w:r>
              <w:r w:rsidRPr="00AD3023">
                <w:t>“</w:t>
              </w:r>
              <w:r w:rsidRPr="00AD3023">
                <w:rPr>
                  <w:noProof/>
                  <w:webHidden/>
                </w:rPr>
                <w:tab/>
              </w:r>
            </w:p>
            <w:p w14:paraId="3D52754C" w14:textId="0A6CB236" w:rsidR="0020648C" w:rsidRPr="00AD3023" w:rsidRDefault="00A34FA9" w:rsidP="00EB056E">
              <w:r w:rsidRPr="00AD3023">
                <w:t xml:space="preserve">     P</w:t>
              </w:r>
              <w:r w:rsidR="00A43659" w:rsidRPr="00AD3023">
                <w:t xml:space="preserve">irkimo sąlygų </w:t>
              </w:r>
              <w:r w:rsidR="00197D98" w:rsidRPr="00AD3023">
                <w:t>10</w:t>
              </w:r>
              <w:r w:rsidR="00A43659" w:rsidRPr="00AD3023">
                <w:t xml:space="preserve"> priedas „Tiekėjo deklaracija dėl atitikties Reglamento nuostatom</w:t>
              </w:r>
              <w:r w:rsidRPr="00AD3023">
                <w:t>s fiziniam asmeniui..................</w:t>
              </w:r>
            </w:p>
            <w:p w14:paraId="1446CD49" w14:textId="0B23E149" w:rsidR="0074475B" w:rsidRPr="00AD3023" w:rsidRDefault="00000000">
              <w:pPr>
                <w:pStyle w:val="TOC2"/>
                <w:rPr>
                  <w:noProof/>
                </w:rPr>
              </w:pPr>
              <w:hyperlink w:anchor="_Toc126333948" w:history="1">
                <w:r w:rsidR="0074475B" w:rsidRPr="00AD3023">
                  <w:rPr>
                    <w:rStyle w:val="Hyperlink"/>
                    <w:noProof/>
                  </w:rPr>
                  <w:t>Pirkimo sąlygų 1</w:t>
                </w:r>
                <w:r w:rsidR="002C7275" w:rsidRPr="00AD3023">
                  <w:rPr>
                    <w:rStyle w:val="Hyperlink"/>
                    <w:noProof/>
                  </w:rPr>
                  <w:t>1</w:t>
                </w:r>
                <w:r w:rsidR="0074475B" w:rsidRPr="00AD3023">
                  <w:rPr>
                    <w:rStyle w:val="Hyperlink"/>
                    <w:noProof/>
                  </w:rPr>
                  <w:t xml:space="preserve"> priedas „</w:t>
                </w:r>
                <w:r w:rsidR="00AF2093" w:rsidRPr="00AD3023">
                  <w:rPr>
                    <w:rStyle w:val="Hyperlink"/>
                    <w:noProof/>
                  </w:rPr>
                  <w:t>Sutarties projektas</w:t>
                </w:r>
                <w:r w:rsidR="00AF2093" w:rsidRPr="00AD3023" w:rsidDel="00AF2093">
                  <w:rPr>
                    <w:rStyle w:val="Hyperlink"/>
                    <w:noProof/>
                  </w:rPr>
                  <w:t xml:space="preserve"> </w:t>
                </w:r>
                <w:r w:rsidR="0074475B" w:rsidRPr="00AD3023">
                  <w:rPr>
                    <w:rStyle w:val="Hyperlink"/>
                    <w:noProof/>
                  </w:rPr>
                  <w:t>“</w:t>
                </w:r>
                <w:r w:rsidR="0074475B" w:rsidRPr="00AD3023">
                  <w:rPr>
                    <w:noProof/>
                    <w:webHidden/>
                  </w:rPr>
                  <w:tab/>
                </w:r>
              </w:hyperlink>
            </w:p>
            <w:p w14:paraId="4E997239" w14:textId="717DFE9B" w:rsidR="00950471" w:rsidRPr="00A67A52" w:rsidRDefault="00000000" w:rsidP="00950471">
              <w:pPr>
                <w:pStyle w:val="TOC2"/>
                <w:rPr>
                  <w:noProof/>
                </w:rPr>
              </w:pPr>
              <w:hyperlink w:anchor="_Toc126333948" w:history="1">
                <w:r w:rsidR="00950471" w:rsidRPr="002F6AC1">
                  <w:rPr>
                    <w:rStyle w:val="Hyperlink"/>
                    <w:noProof/>
                  </w:rPr>
                  <w:t>Pirkimo sąlygų 1</w:t>
                </w:r>
                <w:r w:rsidR="00AF2093" w:rsidRPr="002F6AC1">
                  <w:rPr>
                    <w:rStyle w:val="Hyperlink"/>
                    <w:noProof/>
                  </w:rPr>
                  <w:t>2</w:t>
                </w:r>
                <w:r w:rsidR="00950471" w:rsidRPr="002F6AC1">
                  <w:rPr>
                    <w:rStyle w:val="Hyperlink"/>
                    <w:noProof/>
                  </w:rPr>
                  <w:t xml:space="preserve"> priedas „Tiekėjo tinkamai įvykdytų sutarčių ir specialistų sąrašo forma“</w:t>
                </w:r>
                <w:r w:rsidR="00950471" w:rsidRPr="002F6AC1">
                  <w:rPr>
                    <w:noProof/>
                    <w:webHidden/>
                  </w:rPr>
                  <w:tab/>
                </w:r>
              </w:hyperlink>
            </w:p>
            <w:p w14:paraId="11AC2C66" w14:textId="79313D1C" w:rsidR="00F24476" w:rsidRPr="002F6AC1" w:rsidRDefault="00F24476" w:rsidP="002F6AC1">
              <w:pPr>
                <w:ind w:firstLine="142"/>
              </w:pPr>
              <w:r w:rsidRPr="002F6AC1">
                <w:t>Pirkimo sąlygų 13 priedas „Sutarties vykdymui siūlomų specialistų sąrašo forma“</w:t>
              </w:r>
              <w:r w:rsidRPr="00F24476">
                <w:tab/>
              </w:r>
            </w:p>
            <w:p w14:paraId="663E2A46" w14:textId="77777777" w:rsidR="00F715B8" w:rsidRPr="00EB056E" w:rsidRDefault="00F715B8" w:rsidP="00EB056E"/>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7A1799BE" w14:textId="77777777" w:rsidR="00C5087F" w:rsidRPr="001130F8" w:rsidRDefault="00C5087F" w:rsidP="00C5087F">
      <w:pPr>
        <w:pStyle w:val="ListParagraph"/>
        <w:numPr>
          <w:ilvl w:val="1"/>
          <w:numId w:val="1"/>
        </w:numPr>
        <w:spacing w:after="0" w:line="20" w:lineRule="atLeast"/>
        <w:ind w:left="0" w:firstLine="567"/>
        <w:jc w:val="both"/>
        <w:rPr>
          <w:rFonts w:eastAsia="Calibri"/>
        </w:rPr>
      </w:pPr>
      <w:r w:rsidRPr="005715D5">
        <w:rPr>
          <w:rFonts w:cstheme="minorHAnsi"/>
        </w:rPr>
        <w:t xml:space="preserve">Perkančioji organizacija – Lietuvos bankas, juridinio asmens kodas 188607684, adresas Gedimino pr. 6, LT-01103 Vilnius, darbo laikas 8-17 val.. Perkančioji organizacija yra PVM mokėtoja. </w:t>
      </w:r>
    </w:p>
    <w:p w14:paraId="0AE8CB51" w14:textId="1BF01279" w:rsidR="00513FD1" w:rsidRPr="00831902" w:rsidRDefault="00891288">
      <w:pPr>
        <w:pStyle w:val="ListParagraph"/>
        <w:numPr>
          <w:ilvl w:val="1"/>
          <w:numId w:val="1"/>
        </w:numPr>
        <w:tabs>
          <w:tab w:val="left" w:pos="993"/>
        </w:tabs>
        <w:spacing w:after="0" w:line="240" w:lineRule="auto"/>
        <w:ind w:left="0" w:firstLine="567"/>
        <w:jc w:val="both"/>
        <w:rPr>
          <w:rFonts w:eastAsia="Calibri"/>
        </w:rPr>
      </w:pPr>
      <w:r w:rsidRPr="00891288">
        <w:rPr>
          <w:color w:val="000000" w:themeColor="text1"/>
        </w:rPr>
        <w:t>Pirkimas neatliekamas naudojantis centralizuotų pirkimų katalogu, nes</w:t>
      </w:r>
      <w:r w:rsidR="009621C1" w:rsidRPr="009621C1">
        <w:rPr>
          <w:rFonts w:eastAsia="Calibri"/>
          <w:i/>
          <w:iCs/>
          <w:color w:val="FF0000"/>
        </w:rPr>
        <w:t xml:space="preserve"> </w:t>
      </w:r>
      <w:r w:rsidR="009621C1" w:rsidRPr="009621C1">
        <w:rPr>
          <w:rFonts w:eastAsia="Calibri"/>
          <w:i/>
          <w:iCs/>
        </w:rPr>
        <w:t>nėra tokio pirkimo obje</w:t>
      </w:r>
      <w:r w:rsidR="009621C1" w:rsidRPr="009621C1">
        <w:rPr>
          <w:rFonts w:eastAsia="Calibri"/>
        </w:rPr>
        <w:t>kto</w:t>
      </w:r>
      <w:r w:rsidR="00831902">
        <w:rPr>
          <w:rFonts w:eastAsia="Calibri"/>
        </w:rPr>
        <w:t>.</w:t>
      </w:r>
    </w:p>
    <w:p w14:paraId="62DF64D0" w14:textId="12F76451" w:rsidR="00AA23FB" w:rsidRPr="00FC7E09" w:rsidRDefault="00AA23FB" w:rsidP="009621C1">
      <w:pPr>
        <w:pStyle w:val="ListParagraph"/>
        <w:numPr>
          <w:ilvl w:val="1"/>
          <w:numId w:val="1"/>
        </w:numPr>
        <w:tabs>
          <w:tab w:val="left" w:pos="993"/>
        </w:tabs>
        <w:spacing w:after="0" w:line="240" w:lineRule="auto"/>
        <w:ind w:left="0" w:firstLine="567"/>
        <w:jc w:val="both"/>
        <w:rPr>
          <w:rFonts w:cstheme="minorHAnsi"/>
        </w:rPr>
      </w:pPr>
      <w:r w:rsidRPr="009621C1">
        <w:rPr>
          <w:rFonts w:eastAsia="Times New Roman" w:cstheme="minorHAnsi"/>
        </w:rPr>
        <w:t>Perkančioji organizacija nerezervuoja teisės dalyvauti pirkime.</w:t>
      </w:r>
    </w:p>
    <w:p w14:paraId="573233DF" w14:textId="7F6C3490" w:rsidR="00E32C8E" w:rsidRDefault="00E32C8E" w:rsidP="00FC7E09">
      <w:pPr>
        <w:pStyle w:val="ListParagraph"/>
        <w:numPr>
          <w:ilvl w:val="1"/>
          <w:numId w:val="1"/>
        </w:numPr>
        <w:tabs>
          <w:tab w:val="left" w:pos="993"/>
        </w:tabs>
        <w:spacing w:after="0" w:line="240" w:lineRule="auto"/>
        <w:ind w:left="0" w:firstLine="567"/>
        <w:jc w:val="both"/>
        <w:rPr>
          <w:rFonts w:cstheme="minorHAnsi"/>
        </w:rPr>
      </w:pPr>
      <w:r w:rsidRPr="00FC7E09">
        <w:rPr>
          <w:rFonts w:cstheme="minorHAnsi"/>
        </w:rPr>
        <w:t xml:space="preserve">Stebėtojai dalyvauti </w:t>
      </w:r>
      <w:r w:rsidR="008A3C98" w:rsidRPr="00FC7E09">
        <w:rPr>
          <w:rFonts w:cstheme="minorHAnsi"/>
        </w:rPr>
        <w:t>K</w:t>
      </w:r>
      <w:r w:rsidRPr="00FC7E09">
        <w:rPr>
          <w:rFonts w:cstheme="minorHAnsi"/>
        </w:rPr>
        <w:t>omisijos posėdžiuose nėra kviečiami.</w:t>
      </w:r>
    </w:p>
    <w:p w14:paraId="4F9F10E4" w14:textId="77777777" w:rsidR="00C10181" w:rsidRPr="00D45FA3" w:rsidRDefault="00C10181" w:rsidP="00D45FA3">
      <w:pPr>
        <w:pStyle w:val="ListParagraph"/>
        <w:numPr>
          <w:ilvl w:val="1"/>
          <w:numId w:val="1"/>
        </w:numPr>
        <w:tabs>
          <w:tab w:val="left" w:pos="993"/>
        </w:tabs>
        <w:spacing w:after="0" w:line="240" w:lineRule="auto"/>
        <w:ind w:left="0" w:firstLine="567"/>
        <w:jc w:val="both"/>
        <w:rPr>
          <w:rFonts w:cstheme="minorHAnsi"/>
        </w:rPr>
      </w:pPr>
      <w:r w:rsidRPr="00D45FA3">
        <w:rPr>
          <w:rFonts w:cstheme="minorHAnsi"/>
        </w:rPr>
        <w:t>Atliekamas žaliasis pirkimas. Pirkimas vykdomas vadovaujantis Lietuvos Respublikos aplinkos ministro 2011 m. birželio 28 d. įsakymo Nr. D1-508 „</w:t>
      </w:r>
      <w:hyperlink r:id="rId12" w:history="1">
        <w:r w:rsidRPr="00D45FA3">
          <w:rPr>
            <w:rStyle w:val="Hyperlink"/>
            <w:rFonts w:cstheme="minorHAnsi"/>
            <w:color w:val="0070C0"/>
            <w:u w:val="single"/>
          </w:rPr>
          <w:t>Dėl Aplinkos apsaugos kriterijų taikymo, vykdant žaliuosius pirkimus, tvarkos aprašo patvirtinimo</w:t>
        </w:r>
      </w:hyperlink>
      <w:r w:rsidRPr="00D45FA3">
        <w:rPr>
          <w:rFonts w:cstheme="minorHAnsi"/>
        </w:rPr>
        <w:t xml:space="preserve">“ 4.4.3 punktu. </w:t>
      </w:r>
    </w:p>
    <w:p w14:paraId="2413C02D" w14:textId="1FFF2AE5" w:rsidR="00E32C8E" w:rsidRPr="00C5087F" w:rsidRDefault="00E32C8E" w:rsidP="0097765E">
      <w:pPr>
        <w:pStyle w:val="ListParagraph"/>
        <w:numPr>
          <w:ilvl w:val="1"/>
          <w:numId w:val="7"/>
        </w:numPr>
        <w:tabs>
          <w:tab w:val="left" w:pos="993"/>
        </w:tabs>
        <w:spacing w:after="0" w:line="240" w:lineRule="auto"/>
        <w:ind w:left="0" w:firstLine="567"/>
        <w:jc w:val="both"/>
        <w:rPr>
          <w:rFonts w:cstheme="minorHAnsi"/>
          <w:lang w:eastAsia="en-US"/>
        </w:rPr>
      </w:pPr>
      <w:r w:rsidRPr="00C5087F">
        <w:rPr>
          <w:rFonts w:eastAsia="Arial"/>
        </w:rPr>
        <w:t xml:space="preserve">Išankstinis skelbimas apie </w:t>
      </w:r>
      <w:r w:rsidR="007A68AD" w:rsidRPr="00C5087F">
        <w:rPr>
          <w:rFonts w:eastAsia="Arial"/>
        </w:rPr>
        <w:t>p</w:t>
      </w:r>
      <w:r w:rsidRPr="00C5087F">
        <w:rPr>
          <w:rFonts w:eastAsia="Arial"/>
        </w:rPr>
        <w:t>irkimą nebuvo paskelbtas</w:t>
      </w:r>
      <w:r w:rsidR="00C5087F">
        <w:rPr>
          <w:rFonts w:cstheme="minorHAnsi"/>
          <w:lang w:eastAsia="en-US"/>
        </w:rPr>
        <w:t>.</w:t>
      </w:r>
      <w:r w:rsidRPr="00C5087F">
        <w:rPr>
          <w:rFonts w:cstheme="minorHAnsi"/>
          <w:lang w:eastAsia="en-US"/>
        </w:rPr>
        <w:t xml:space="preserve"> </w:t>
      </w:r>
    </w:p>
    <w:p w14:paraId="72EF28E7" w14:textId="61993630" w:rsidR="00AF1430" w:rsidRDefault="00015FC9" w:rsidP="0097765E">
      <w:pPr>
        <w:pStyle w:val="ListParagraph"/>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w:t>
      </w:r>
      <w:proofErr w:type="spellStart"/>
      <w:r w:rsidR="00E32C8E" w:rsidRPr="00C447D2">
        <w:rPr>
          <w:rFonts w:cstheme="minorHAnsi"/>
          <w:i/>
          <w:iCs/>
          <w:lang w:eastAsia="en-US"/>
        </w:rPr>
        <w:t>ante</w:t>
      </w:r>
      <w:proofErr w:type="spellEnd"/>
      <w:r w:rsidR="00E32C8E" w:rsidRPr="00C447D2">
        <w:rPr>
          <w:rFonts w:cstheme="minorHAnsi"/>
          <w:lang w:eastAsia="en-US"/>
        </w:rPr>
        <w:t xml:space="preserve"> skaidrumo.</w:t>
      </w:r>
    </w:p>
    <w:p w14:paraId="54F87F9F" w14:textId="0A021487" w:rsidR="004D070C" w:rsidRDefault="007466F8" w:rsidP="004D070C">
      <w:pPr>
        <w:pStyle w:val="ListParagraph"/>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0C002F05" w14:textId="68A15AD1" w:rsidR="00E32C8E" w:rsidRPr="00C447D2" w:rsidRDefault="00E32C8E" w:rsidP="00F031A7">
      <w:pPr>
        <w:pStyle w:val="ListParagraph"/>
        <w:numPr>
          <w:ilvl w:val="1"/>
          <w:numId w:val="7"/>
        </w:numPr>
        <w:tabs>
          <w:tab w:val="left" w:pos="993"/>
        </w:tabs>
        <w:spacing w:after="0" w:line="240" w:lineRule="auto"/>
        <w:ind w:left="0" w:firstLine="56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Heading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1BE8B732" w:rsidR="00B41C66" w:rsidRPr="00DC1957" w:rsidRDefault="00B41C66" w:rsidP="00F031A7">
      <w:pPr>
        <w:pStyle w:val="NoSpacing"/>
        <w:numPr>
          <w:ilvl w:val="1"/>
          <w:numId w:val="17"/>
        </w:numPr>
        <w:spacing w:after="120"/>
        <w:ind w:left="0" w:firstLine="567"/>
        <w:contextualSpacing/>
        <w:jc w:val="both"/>
        <w:rPr>
          <w:rFonts w:cstheme="minorHAnsi"/>
          <w:color w:val="FF0000"/>
        </w:rPr>
      </w:pPr>
      <w:r w:rsidRPr="00F0499F">
        <w:rPr>
          <w:rFonts w:eastAsia="Calibri"/>
          <w:color w:val="000000" w:themeColor="text1"/>
        </w:rPr>
        <w:t xml:space="preserve">Perkančioji organizacija numato įsigyti </w:t>
      </w:r>
      <w:r w:rsidR="00831902" w:rsidRPr="00831902">
        <w:rPr>
          <w:rFonts w:eastAsia="Calibri"/>
        </w:rPr>
        <w:t xml:space="preserve">Duomenų bazių priežiūros, plėtros, monitoringo </w:t>
      </w:r>
      <w:r w:rsidR="00831902" w:rsidRPr="006528EC">
        <w:rPr>
          <w:rFonts w:eastAsia="Calibri"/>
        </w:rPr>
        <w:t>paslaug</w:t>
      </w:r>
      <w:r w:rsidR="00831902">
        <w:rPr>
          <w:rFonts w:eastAsia="Calibri"/>
        </w:rPr>
        <w:t>a</w:t>
      </w:r>
      <w:r w:rsidR="00831902" w:rsidRPr="006528EC">
        <w:rPr>
          <w:rFonts w:eastAsia="Calibri"/>
        </w:rPr>
        <w:t>s</w:t>
      </w:r>
      <w:r w:rsidR="00831902">
        <w:rPr>
          <w:rFonts w:eastAsia="Calibri"/>
        </w:rPr>
        <w:t>.</w:t>
      </w:r>
      <w:r w:rsidR="00831902" w:rsidRPr="006528EC">
        <w:rPr>
          <w:rFonts w:cstheme="minorHAnsi"/>
        </w:rPr>
        <w:t xml:space="preserve"> </w:t>
      </w:r>
      <w:r w:rsidRPr="00F0499F">
        <w:rPr>
          <w:rFonts w:cstheme="minorHAnsi"/>
        </w:rPr>
        <w:t xml:space="preserve">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D67BF5" w:rsidRPr="00D67BF5">
        <w:rPr>
          <w:rFonts w:cstheme="minorHAnsi"/>
        </w:rPr>
        <w:t>2</w:t>
      </w:r>
      <w:r w:rsidR="00FA7D78" w:rsidRPr="00DC1957">
        <w:rPr>
          <w:rFonts w:ascii="Arial" w:hAnsi="Arial" w:cs="Arial"/>
          <w:color w:val="00B050"/>
        </w:rPr>
        <w:t xml:space="preserve"> </w:t>
      </w:r>
      <w:r w:rsidR="00444CAF" w:rsidRPr="00DC1957">
        <w:rPr>
          <w:rFonts w:cstheme="minorHAnsi"/>
        </w:rPr>
        <w:t>priede</w:t>
      </w:r>
      <w:r w:rsidRPr="00DC1957">
        <w:rPr>
          <w:rFonts w:cstheme="minorHAnsi"/>
        </w:rPr>
        <w:t>.</w:t>
      </w:r>
    </w:p>
    <w:p w14:paraId="4C13EC72" w14:textId="77777777" w:rsidR="00831902" w:rsidRDefault="00507DC9" w:rsidP="00F031A7">
      <w:pPr>
        <w:pStyle w:val="NoSpacing"/>
        <w:spacing w:after="120"/>
        <w:ind w:firstLine="567"/>
        <w:contextualSpacing/>
        <w:jc w:val="both"/>
        <w:rPr>
          <w:rFonts w:cstheme="minorHAnsi"/>
        </w:rPr>
      </w:pPr>
      <w:r>
        <w:rPr>
          <w:rFonts w:cstheme="minorHAnsi"/>
        </w:rPr>
        <w:t>2.2</w:t>
      </w:r>
      <w:r w:rsidR="00F031A7">
        <w:rPr>
          <w:rFonts w:cstheme="minorHAnsi"/>
        </w:rPr>
        <w:t>.</w:t>
      </w:r>
      <w:r w:rsidR="005A61DD">
        <w:rPr>
          <w:rFonts w:cstheme="minorHAnsi"/>
        </w:rPr>
        <w:t xml:space="preserve"> </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895A48" w:rsidRPr="00917C1D">
        <w:rPr>
          <w:rFonts w:cstheme="minorHAnsi"/>
        </w:rPr>
        <w:t>2</w:t>
      </w:r>
      <w:r w:rsidR="007554D6" w:rsidRPr="00917C1D">
        <w:rPr>
          <w:rFonts w:cstheme="minorHAnsi"/>
        </w:rPr>
        <w:t xml:space="preserve"> </w:t>
      </w:r>
      <w:r w:rsidR="007554D6" w:rsidRPr="007554D6">
        <w:rPr>
          <w:rFonts w:cstheme="minorHAnsi"/>
        </w:rPr>
        <w:t>priede.</w:t>
      </w:r>
      <w:r w:rsidR="007554D6" w:rsidRPr="00F0499F">
        <w:rPr>
          <w:rFonts w:cstheme="minorHAnsi"/>
          <w:color w:val="00B050"/>
        </w:rPr>
        <w:t xml:space="preserve"> </w:t>
      </w:r>
      <w:r w:rsidR="001F1860" w:rsidRPr="00F031A7">
        <w:rPr>
          <w:rFonts w:cstheme="minorHAnsi"/>
        </w:rPr>
        <w:t xml:space="preserve">Išskaidžius pirkimo objektą į atskiras dalis, pirkimo sutarties vykdymas taptų brangesnis ir sudėtingesnis praktiniu ir techniniu požiūriu, iškiltų grėsmė </w:t>
      </w:r>
      <w:r w:rsidR="00831902" w:rsidRPr="00831902">
        <w:rPr>
          <w:rFonts w:cstheme="minorHAnsi"/>
        </w:rPr>
        <w:t>duomenų vientisumui bei LB informacinių (IS), kurios naudoja duomenų bazes (DB), funkcionalumo  užtikrinimui, kadangi:</w:t>
      </w:r>
    </w:p>
    <w:p w14:paraId="6EBD3BFF" w14:textId="77777777" w:rsidR="00831902" w:rsidRPr="00831902" w:rsidRDefault="00831902" w:rsidP="00831902">
      <w:pPr>
        <w:pStyle w:val="NoSpacing"/>
        <w:spacing w:after="120"/>
        <w:ind w:firstLine="567"/>
        <w:contextualSpacing/>
        <w:jc w:val="both"/>
        <w:rPr>
          <w:rFonts w:cstheme="minorHAnsi"/>
        </w:rPr>
      </w:pPr>
      <w:r w:rsidRPr="00831902">
        <w:rPr>
          <w:rFonts w:cstheme="minorHAnsi"/>
        </w:rPr>
        <w:t>1) LB DB priežiūros, plėtros, monitoringo paslaugų, kurias vienu metu teiktų du ar daugiau paslaugų tiekėjų, teikimo metu būtų techniškai sudėtingas, pvz. užtikrinant nuoseklų bei savalaikį DB kritinių incidentų sprendimą (incidento kilmės vieno savininko nebuvimas, kai nėra galimybės nustatyti kurio Paslaugų teikėjo padaryta klaida turėjo įtakos IS, naudojančios DB sutrikimą). Kelių tiekėjų veiksmų derinimas sprendžiant informacijos saugumo incidentus pareikalautų didelių papildomų perkančiosios organizacijos žmogiškųjų resursų sąnaudų bei tokiais atvejais perkančioji organizacija galėtų patirti didžiulius nuostolius, ypač mokėjimo sistemų, kurios naudoja DB, pvz. kritinio incidento atveju);</w:t>
      </w:r>
    </w:p>
    <w:p w14:paraId="6CB39893" w14:textId="77777777" w:rsidR="00831902" w:rsidRPr="00831902" w:rsidRDefault="00831902" w:rsidP="00831902">
      <w:pPr>
        <w:pStyle w:val="NoSpacing"/>
        <w:spacing w:after="120"/>
        <w:ind w:firstLine="567"/>
        <w:contextualSpacing/>
        <w:jc w:val="both"/>
        <w:rPr>
          <w:rFonts w:cstheme="minorHAnsi"/>
        </w:rPr>
      </w:pPr>
      <w:r w:rsidRPr="00831902">
        <w:rPr>
          <w:rFonts w:cstheme="minorHAnsi"/>
        </w:rPr>
        <w:t>2) Atlikus rinkos tyrimą paaiškėjo, kad dauguma tiekėjų teikiančių DB priežiūrą gali atlikti ir plėtrą, bei tiekia monitoringo paslaugas;</w:t>
      </w:r>
    </w:p>
    <w:p w14:paraId="40F131D1" w14:textId="77777777" w:rsidR="00831902" w:rsidRPr="00831902" w:rsidRDefault="00831902" w:rsidP="00831902">
      <w:pPr>
        <w:pStyle w:val="NoSpacing"/>
        <w:spacing w:after="120"/>
        <w:ind w:firstLine="567"/>
        <w:contextualSpacing/>
        <w:jc w:val="both"/>
        <w:rPr>
          <w:rFonts w:cstheme="minorHAnsi"/>
        </w:rPr>
      </w:pPr>
      <w:r w:rsidRPr="00831902">
        <w:rPr>
          <w:rFonts w:cstheme="minorHAnsi"/>
        </w:rPr>
        <w:t>3) Pirkimo neskaidymas į dalis leistų formuoti vieningą duomenų bazių architektūrą, tai užtikrintų duomenų vientisumą ir kokybę, efektyvesnį duomenų bazių valdymą ir t.t.;</w:t>
      </w:r>
    </w:p>
    <w:p w14:paraId="001106DB" w14:textId="77777777" w:rsidR="00831902" w:rsidRPr="00831902" w:rsidRDefault="00831902" w:rsidP="00831902">
      <w:pPr>
        <w:pStyle w:val="NoSpacing"/>
        <w:spacing w:after="120"/>
        <w:ind w:firstLine="567"/>
        <w:contextualSpacing/>
        <w:jc w:val="both"/>
        <w:rPr>
          <w:rFonts w:cstheme="minorHAnsi"/>
        </w:rPr>
      </w:pPr>
      <w:r w:rsidRPr="00831902">
        <w:rPr>
          <w:rFonts w:cstheme="minorHAnsi"/>
        </w:rPr>
        <w:t>4) Neskaidant pirkimo į atskiras dalis bus sudaroma galimybė diegti standartizuotas procedūras ir praktikas, kurios padėtų lengviau spręsti incidentus. Skirtingi teikėjai galėtų standartizuoti tik tuos procesus, kurie susiję su jų administruojamomis DB, kas neleistų pasiekti norimo rezultato;</w:t>
      </w:r>
    </w:p>
    <w:p w14:paraId="198C10E8" w14:textId="49C8B2EF" w:rsidR="00F031A7" w:rsidRPr="00F031A7" w:rsidRDefault="00831902" w:rsidP="00831902">
      <w:pPr>
        <w:pStyle w:val="NoSpacing"/>
        <w:spacing w:after="120"/>
        <w:ind w:firstLine="567"/>
        <w:contextualSpacing/>
        <w:jc w:val="both"/>
        <w:rPr>
          <w:rFonts w:cstheme="minorHAnsi"/>
        </w:rPr>
      </w:pPr>
      <w:r w:rsidRPr="00831902">
        <w:rPr>
          <w:rFonts w:cstheme="minorHAnsi"/>
        </w:rPr>
        <w:t>5) Monitoringo paslaugos būtų teikiamos visoms duomenų bazėms, kas leistų greičiau reaguoti ir spręsti panašius incidentus. Pavyzdžiui, jei į viena duomenų platformą suintegruotos kelios skirtingos DB ir jose užfiksuojami panašūs incidentai, vienas tiekėjas gebėtų greičiau reaguoti ir sukoordinuoti incidentų sprendimo procedūrą.</w:t>
      </w:r>
      <w:r w:rsidR="001F1860" w:rsidRPr="00F031A7">
        <w:rPr>
          <w:rFonts w:cstheme="minorHAnsi"/>
        </w:rPr>
        <w:t>.</w:t>
      </w:r>
    </w:p>
    <w:p w14:paraId="0CA81FB8" w14:textId="1D4BE2D9" w:rsidR="00325243" w:rsidRDefault="00815D5F" w:rsidP="00F031A7">
      <w:pPr>
        <w:pStyle w:val="NoSpacing"/>
        <w:spacing w:after="120"/>
        <w:ind w:firstLine="567"/>
        <w:contextualSpacing/>
        <w:jc w:val="both"/>
        <w:rPr>
          <w:rFonts w:cstheme="minorHAnsi"/>
        </w:rPr>
      </w:pPr>
      <w:r w:rsidRPr="00F031A7">
        <w:rPr>
          <w:rFonts w:cstheme="minorHAnsi"/>
        </w:rPr>
        <w:t>2.</w:t>
      </w:r>
      <w:r w:rsidR="003B0F1F" w:rsidRPr="00F031A7">
        <w:rPr>
          <w:rFonts w:cstheme="minorHAnsi"/>
        </w:rPr>
        <w:t>3.</w:t>
      </w:r>
      <w:r w:rsidR="00F031A7">
        <w:rPr>
          <w:rFonts w:cstheme="minorHAnsi"/>
        </w:rPr>
        <w:t xml:space="preserve"> </w:t>
      </w:r>
      <w:r w:rsidR="00E53E12">
        <w:rPr>
          <w:rFonts w:cstheme="minorHAnsi"/>
        </w:rPr>
        <w:t>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5734BACD" w14:textId="05E9B1C7" w:rsidR="0083071D" w:rsidRPr="00445113" w:rsidRDefault="00F031A7" w:rsidP="00445113">
      <w:pPr>
        <w:pStyle w:val="NoSpacing"/>
        <w:spacing w:after="120"/>
        <w:ind w:firstLine="567"/>
        <w:contextualSpacing/>
        <w:jc w:val="both"/>
        <w:rPr>
          <w:rFonts w:cstheme="minorHAnsi"/>
          <w:i/>
          <w:iCs/>
        </w:rPr>
      </w:pPr>
      <w:r>
        <w:rPr>
          <w:rFonts w:cstheme="minorHAnsi"/>
        </w:rPr>
        <w:t xml:space="preserve">2.4. </w:t>
      </w:r>
      <w:r w:rsidR="00004521">
        <w:rPr>
          <w:rFonts w:cstheme="minorHAnsi"/>
        </w:rPr>
        <w:t>Jeigu a</w:t>
      </w:r>
      <w:r w:rsidR="00004521" w:rsidRPr="00E53E12">
        <w:rPr>
          <w:rFonts w:cstheme="minorHAnsi"/>
        </w:rPr>
        <w:t>pibūdinant pirkimo objektą techninėje specifikacijoje nurodytas</w:t>
      </w:r>
      <w:r w:rsidR="00004521">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 xml:space="preserve">Europos standartą perimantis Lietuvos standartas, Europos techninio įvertinimo patvirtinimo dokumentas, informacinių ir ryšių technologijų bendrosios techninės specifikacijos, tarptautinis </w:t>
      </w:r>
      <w:r w:rsidR="00046522" w:rsidRPr="00046522">
        <w:rPr>
          <w:color w:val="000000"/>
        </w:rPr>
        <w:lastRenderedPageBreak/>
        <w:t>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Heading1"/>
        <w:spacing w:line="20" w:lineRule="atLeast"/>
        <w:contextualSpacing/>
        <w:rPr>
          <w:rFonts w:asciiTheme="minorHAnsi" w:hAnsiTheme="minorHAnsi" w:cstheme="minorHAnsi"/>
        </w:rPr>
      </w:pPr>
      <w:bookmarkStart w:id="6" w:name="_Toc126333930"/>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201DB959" w:rsidR="00B176FD" w:rsidRDefault="00862DB8" w:rsidP="00445113">
      <w:pPr>
        <w:pStyle w:val="ListParagraph"/>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01C5F022" w:rsidR="00BE0587" w:rsidRPr="00445113" w:rsidRDefault="00445113" w:rsidP="00445113">
      <w:pPr>
        <w:pStyle w:val="ListParagraph"/>
        <w:spacing w:after="0"/>
        <w:ind w:left="0" w:firstLine="567"/>
        <w:jc w:val="both"/>
        <w:rPr>
          <w:rFonts w:cstheme="minorHAnsi"/>
          <w:i/>
          <w:color w:val="FF0000"/>
        </w:rPr>
      </w:pPr>
      <w:r>
        <w:rPr>
          <w:rFonts w:cstheme="minorHAnsi"/>
        </w:rPr>
        <w:t xml:space="preserve">3.2. </w:t>
      </w:r>
      <w:r w:rsidR="00BE0587" w:rsidRPr="00445113">
        <w:rPr>
          <w:rFonts w:eastAsiaTheme="minorHAnsi" w:cstheme="minorHAnsi"/>
          <w:lang w:eastAsia="en-US"/>
        </w:rPr>
        <w:t>P</w:t>
      </w:r>
      <w:r w:rsidR="00BE0587" w:rsidRPr="00445113">
        <w:rPr>
          <w:rFonts w:cstheme="minorHAnsi"/>
        </w:rPr>
        <w:t>erkančioji organizacija nerengs objekto apžiūros.</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71E14AF6" w:rsidR="002C5249" w:rsidRPr="00FD609A" w:rsidRDefault="009D2F13" w:rsidP="127DD6E8">
      <w:pPr>
        <w:pStyle w:val="ListParagraph"/>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w:t>
      </w:r>
      <w:r w:rsidR="007F34C7" w:rsidRPr="00687621">
        <w:t>iasi,</w:t>
      </w:r>
      <w:r w:rsidR="002C5249" w:rsidRPr="00687621">
        <w:t xml:space="preserve"> </w:t>
      </w:r>
      <w:bookmarkEnd w:id="14"/>
      <w:r w:rsidR="002C5249" w:rsidRPr="00FD609A">
        <w:t xml:space="preserve">pašalinimo pagrindų nebuvimo bei jų nebuvimą patvirtinantys dokumentai nurodyti </w:t>
      </w:r>
      <w:r w:rsidR="006A737F" w:rsidRPr="00FD609A">
        <w:t xml:space="preserve">specialiųjų </w:t>
      </w:r>
      <w:r w:rsidR="006A737F" w:rsidRPr="00FD609A">
        <w:rPr>
          <w:rFonts w:eastAsia="Calibri"/>
        </w:rPr>
        <w:t>p</w:t>
      </w:r>
      <w:r w:rsidR="00551FA7" w:rsidRPr="00FD609A">
        <w:rPr>
          <w:rFonts w:eastAsia="Calibri"/>
        </w:rPr>
        <w:t xml:space="preserve">irkimo </w:t>
      </w:r>
      <w:r w:rsidR="006773B6" w:rsidRPr="00FD609A">
        <w:rPr>
          <w:rFonts w:eastAsia="Calibri"/>
        </w:rPr>
        <w:t xml:space="preserve">sąlygų </w:t>
      </w:r>
      <w:r w:rsidR="00687621" w:rsidRPr="00FD609A">
        <w:t>3</w:t>
      </w:r>
      <w:r w:rsidR="00984B02" w:rsidRPr="00FD609A">
        <w:t xml:space="preserve">  </w:t>
      </w:r>
      <w:r w:rsidR="006773B6" w:rsidRPr="00FD609A">
        <w:rPr>
          <w:rFonts w:eastAsia="Calibri"/>
        </w:rPr>
        <w:t>priede</w:t>
      </w:r>
      <w:r w:rsidR="002C5249" w:rsidRPr="00FD609A">
        <w:t xml:space="preserve">. </w:t>
      </w:r>
    </w:p>
    <w:p w14:paraId="34E32D48" w14:textId="27411738" w:rsidR="007B6F6D" w:rsidRPr="00FD609A" w:rsidRDefault="00970624" w:rsidP="00970624">
      <w:pPr>
        <w:pStyle w:val="ListParagraph"/>
        <w:tabs>
          <w:tab w:val="left" w:pos="851"/>
        </w:tabs>
        <w:spacing w:after="0" w:line="20" w:lineRule="atLeast"/>
        <w:ind w:left="0" w:firstLine="567"/>
        <w:jc w:val="both"/>
      </w:pPr>
      <w:r w:rsidRPr="00FD609A">
        <w:t>4.2.</w:t>
      </w:r>
      <w:r w:rsidR="00990E9B" w:rsidRPr="00FD609A">
        <w:t xml:space="preserve"> </w:t>
      </w:r>
      <w:r w:rsidR="00A6625B" w:rsidRPr="00FD609A">
        <w:t xml:space="preserve">Tiekėjams nustatomi kvalifikacijos reikalavimai ir (arba) reikalavimai dėl kokybės vadybos sistemos ir (arba) aplinkos apsaugos vadybos sistemos standartų laikymosi ir jų atitiktį patvirtinantys dokumentai nurodyti </w:t>
      </w:r>
      <w:r w:rsidR="00765189" w:rsidRPr="00FD609A">
        <w:t>specialiųjų p</w:t>
      </w:r>
      <w:r w:rsidR="00551FA7" w:rsidRPr="00FD609A">
        <w:t xml:space="preserve">irkimo </w:t>
      </w:r>
      <w:r w:rsidR="00A6625B" w:rsidRPr="00FD609A">
        <w:t xml:space="preserve">sąlygų </w:t>
      </w:r>
      <w:r w:rsidR="00095FAA" w:rsidRPr="00FD609A">
        <w:t>4</w:t>
      </w:r>
      <w:r w:rsidR="00A6625B" w:rsidRPr="00FD609A">
        <w:t xml:space="preserve"> priede. </w:t>
      </w:r>
    </w:p>
    <w:p w14:paraId="69D62E2B" w14:textId="7F94BB77" w:rsidR="00A000BE" w:rsidRPr="0037632B" w:rsidRDefault="00D24970" w:rsidP="0037632B">
      <w:pPr>
        <w:pStyle w:val="Heading1"/>
        <w:tabs>
          <w:tab w:val="left" w:pos="567"/>
        </w:tabs>
        <w:spacing w:after="0"/>
        <w:contextualSpacing/>
        <w:jc w:val="both"/>
        <w:rPr>
          <w:rFonts w:cstheme="minorBidi"/>
        </w:rPr>
      </w:pPr>
      <w:bookmarkStart w:id="15"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2FC7443C" w14:textId="705F396C" w:rsidR="00DF3DDF" w:rsidRPr="00EB3360" w:rsidRDefault="00D24970" w:rsidP="007872CB">
      <w:pPr>
        <w:spacing w:after="0" w:line="240" w:lineRule="auto"/>
        <w:ind w:firstLine="567"/>
        <w:jc w:val="both"/>
        <w:rPr>
          <w:rFonts w:cstheme="minorHAnsi"/>
          <w:color w:val="000000" w:themeColor="text1"/>
        </w:rPr>
      </w:pPr>
      <w:r w:rsidRPr="00EB3360">
        <w:rPr>
          <w:rFonts w:cstheme="minorHAnsi"/>
          <w:color w:val="000000" w:themeColor="text1"/>
        </w:rPr>
        <w:t>5</w:t>
      </w:r>
      <w:r w:rsidR="0037632B" w:rsidRPr="00EB3360">
        <w:rPr>
          <w:rFonts w:cstheme="minorHAnsi"/>
          <w:color w:val="000000" w:themeColor="text1"/>
        </w:rPr>
        <w:t xml:space="preserve">.1. </w:t>
      </w:r>
      <w:r w:rsidR="00DF3DDF" w:rsidRPr="00EB3360">
        <w:rPr>
          <w:rFonts w:cstheme="minorHAnsi"/>
          <w:color w:val="000000" w:themeColor="text1"/>
        </w:rPr>
        <w:t xml:space="preserve">Pirkimui taikomos Reglamento nuostatos. </w:t>
      </w:r>
      <w:r w:rsidR="00FD6EE2" w:rsidRPr="00EB3360">
        <w:rPr>
          <w:rFonts w:cstheme="minorHAnsi"/>
          <w:color w:val="000000" w:themeColor="text1"/>
        </w:rPr>
        <w:t xml:space="preserve">Kartu su </w:t>
      </w:r>
      <w:r w:rsidR="00E3566E" w:rsidRPr="00EB3360">
        <w:rPr>
          <w:rFonts w:cstheme="minorHAnsi"/>
          <w:color w:val="000000" w:themeColor="text1"/>
        </w:rPr>
        <w:t>p</w:t>
      </w:r>
      <w:r w:rsidR="00FD6EE2" w:rsidRPr="00EB3360">
        <w:rPr>
          <w:rFonts w:cstheme="minorHAnsi"/>
          <w:color w:val="000000" w:themeColor="text1"/>
        </w:rPr>
        <w:t>asiūlymu tiekėjas turi pateikti</w:t>
      </w:r>
      <w:r w:rsidR="00B96756" w:rsidRPr="00EB3360">
        <w:rPr>
          <w:rFonts w:cstheme="minorHAnsi"/>
          <w:color w:val="000000" w:themeColor="text1"/>
        </w:rPr>
        <w:t xml:space="preserve"> </w:t>
      </w:r>
      <w:r w:rsidR="00B24708" w:rsidRPr="00EB3360">
        <w:rPr>
          <w:rFonts w:cstheme="minorHAnsi"/>
          <w:color w:val="000000" w:themeColor="text1"/>
        </w:rPr>
        <w:t xml:space="preserve">užpildytą </w:t>
      </w:r>
      <w:r w:rsidR="0063163D" w:rsidRPr="00EB3360">
        <w:rPr>
          <w:rFonts w:cstheme="minorHAnsi"/>
          <w:color w:val="000000" w:themeColor="text1"/>
        </w:rPr>
        <w:t>deklaracij</w:t>
      </w:r>
      <w:r w:rsidR="00FD6EE2" w:rsidRPr="00EB3360">
        <w:rPr>
          <w:rFonts w:cstheme="minorHAnsi"/>
          <w:color w:val="000000" w:themeColor="text1"/>
        </w:rPr>
        <w:t>ą</w:t>
      </w:r>
      <w:r w:rsidR="0063163D" w:rsidRPr="00EB3360">
        <w:rPr>
          <w:rFonts w:cstheme="minorHAnsi"/>
          <w:color w:val="000000" w:themeColor="text1"/>
        </w:rPr>
        <w:t xml:space="preserve"> </w:t>
      </w:r>
      <w:r w:rsidR="00FD6EE2" w:rsidRPr="00EB3360">
        <w:rPr>
          <w:rFonts w:cstheme="minorHAnsi"/>
          <w:color w:val="000000" w:themeColor="text1"/>
        </w:rPr>
        <w:t xml:space="preserve">dėl </w:t>
      </w:r>
      <w:r w:rsidR="0078453C" w:rsidRPr="00EB3360">
        <w:rPr>
          <w:rFonts w:cstheme="minorHAnsi"/>
          <w:color w:val="000000" w:themeColor="text1"/>
        </w:rPr>
        <w:t>(ne)atitikties Reglamento nuostatoms</w:t>
      </w:r>
      <w:r w:rsidR="0063163D" w:rsidRPr="00EB3360">
        <w:rPr>
          <w:rFonts w:cstheme="minorHAnsi"/>
          <w:color w:val="000000" w:themeColor="text1"/>
        </w:rPr>
        <w:t xml:space="preserve">, kuri pateikta </w:t>
      </w:r>
      <w:r w:rsidR="006A737F" w:rsidRPr="00EB3360">
        <w:rPr>
          <w:rFonts w:cstheme="minorHAnsi"/>
          <w:color w:val="000000" w:themeColor="text1"/>
        </w:rPr>
        <w:t xml:space="preserve">specialiųjų </w:t>
      </w:r>
      <w:r w:rsidR="006A737F" w:rsidRPr="00EB3360">
        <w:rPr>
          <w:rFonts w:cstheme="minorHAnsi"/>
        </w:rPr>
        <w:t>p</w:t>
      </w:r>
      <w:r w:rsidR="00551FA7" w:rsidRPr="00EB3360">
        <w:rPr>
          <w:rFonts w:cstheme="minorHAnsi"/>
        </w:rPr>
        <w:t xml:space="preserve">irkimo </w:t>
      </w:r>
      <w:r w:rsidR="0063163D" w:rsidRPr="00EB3360">
        <w:rPr>
          <w:rFonts w:cstheme="minorHAnsi"/>
        </w:rPr>
        <w:t xml:space="preserve">sąlygų </w:t>
      </w:r>
      <w:r w:rsidR="005267A7" w:rsidRPr="00EB3360">
        <w:rPr>
          <w:rFonts w:cstheme="minorHAnsi"/>
        </w:rPr>
        <w:t>8</w:t>
      </w:r>
      <w:r w:rsidR="007A15EC" w:rsidRPr="00EB3360">
        <w:rPr>
          <w:rFonts w:cstheme="minorHAnsi"/>
        </w:rPr>
        <w:t xml:space="preserve"> </w:t>
      </w:r>
      <w:r w:rsidR="007A15EC" w:rsidRPr="00EB3360">
        <w:rPr>
          <w:rFonts w:cstheme="minorHAnsi"/>
          <w:color w:val="000000" w:themeColor="text1"/>
        </w:rPr>
        <w:t>priede</w:t>
      </w:r>
      <w:r w:rsidR="00B24708" w:rsidRPr="00EB3360">
        <w:rPr>
          <w:rFonts w:cstheme="minorHAnsi"/>
          <w:color w:val="000000" w:themeColor="text1"/>
        </w:rPr>
        <w:t>.</w:t>
      </w:r>
      <w:r w:rsidR="00B852B7" w:rsidRPr="00EB3360">
        <w:rPr>
          <w:rFonts w:cstheme="minorHAnsi"/>
          <w:color w:val="000000" w:themeColor="text1"/>
        </w:rPr>
        <w:t xml:space="preserve"> Kilus abejonių dėl </w:t>
      </w:r>
      <w:r w:rsidR="007349E0" w:rsidRPr="00EB3360">
        <w:rPr>
          <w:rFonts w:cstheme="minorHAnsi"/>
          <w:color w:val="000000" w:themeColor="text1"/>
        </w:rPr>
        <w:t>tiekėjo (ne)atitikties Reglamento nuostatoms</w:t>
      </w:r>
      <w:r w:rsidR="0012639E" w:rsidRPr="00EB3360">
        <w:rPr>
          <w:rFonts w:cstheme="minorHAnsi"/>
          <w:color w:val="000000" w:themeColor="text1"/>
        </w:rPr>
        <w:t xml:space="preserve">, perkančioji organizacija </w:t>
      </w:r>
      <w:r w:rsidR="006D5E06" w:rsidRPr="00EB3360">
        <w:rPr>
          <w:rFonts w:cstheme="minorHAnsi"/>
          <w:color w:val="000000" w:themeColor="text1"/>
        </w:rPr>
        <w:t xml:space="preserve">iš galimo laimėtojo </w:t>
      </w:r>
      <w:r w:rsidR="0012639E" w:rsidRPr="00EB3360">
        <w:rPr>
          <w:rFonts w:cstheme="minorHAnsi"/>
          <w:color w:val="000000" w:themeColor="text1"/>
        </w:rPr>
        <w:t xml:space="preserve">prašys pateikti </w:t>
      </w:r>
      <w:r w:rsidR="007349E0" w:rsidRPr="00EB3360">
        <w:rPr>
          <w:rFonts w:cstheme="minorHAnsi"/>
          <w:color w:val="000000" w:themeColor="text1"/>
        </w:rPr>
        <w:t>dokumentus, įrodančius deklaracijoje pateiktų duomenų teisingumą.</w:t>
      </w:r>
    </w:p>
    <w:p w14:paraId="3C1A215D" w14:textId="0B6EF4E9" w:rsidR="007E3A91" w:rsidRPr="00EB3360" w:rsidRDefault="00D24970" w:rsidP="00C93F33">
      <w:pPr>
        <w:spacing w:after="0" w:line="240" w:lineRule="auto"/>
        <w:ind w:firstLine="567"/>
        <w:jc w:val="both"/>
        <w:rPr>
          <w:rFonts w:cstheme="minorHAnsi"/>
          <w:color w:val="000000" w:themeColor="text1"/>
        </w:rPr>
      </w:pPr>
      <w:r w:rsidRPr="00EB3360">
        <w:rPr>
          <w:rFonts w:cstheme="minorHAnsi"/>
          <w:color w:val="000000" w:themeColor="text1"/>
        </w:rPr>
        <w:t>5</w:t>
      </w:r>
      <w:r w:rsidR="002A637A" w:rsidRPr="00EB3360">
        <w:rPr>
          <w:rFonts w:cstheme="minorHAnsi"/>
          <w:color w:val="000000" w:themeColor="text1"/>
        </w:rPr>
        <w:t xml:space="preserve">.2. </w:t>
      </w:r>
      <w:r w:rsidR="00CF14EB" w:rsidRPr="00EB3360">
        <w:rPr>
          <w:rFonts w:cstheme="minorHAnsi"/>
          <w:color w:val="000000" w:themeColor="text1"/>
        </w:rPr>
        <w:t>Perkanči</w:t>
      </w:r>
      <w:r w:rsidR="00C727CF" w:rsidRPr="00EB3360">
        <w:rPr>
          <w:rFonts w:cstheme="minorHAnsi"/>
          <w:color w:val="000000" w:themeColor="text1"/>
        </w:rPr>
        <w:t xml:space="preserve">oji </w:t>
      </w:r>
      <w:r w:rsidR="00CF14EB" w:rsidRPr="00EB3360">
        <w:rPr>
          <w:rFonts w:cstheme="minorHAnsi"/>
          <w:color w:val="000000" w:themeColor="text1"/>
        </w:rPr>
        <w:t>organizacija nustačius</w:t>
      </w:r>
      <w:r w:rsidR="00C727CF" w:rsidRPr="00EB3360">
        <w:rPr>
          <w:rFonts w:cstheme="minorHAnsi"/>
          <w:color w:val="000000" w:themeColor="text1"/>
        </w:rPr>
        <w:t>i</w:t>
      </w:r>
      <w:r w:rsidR="00CF14EB" w:rsidRPr="00EB3360">
        <w:rPr>
          <w:rFonts w:cstheme="minorHAnsi"/>
          <w:color w:val="000000" w:themeColor="text1"/>
        </w:rPr>
        <w:t xml:space="preserve">, kad tiekėjo pasitelktas subtiekėjas </w:t>
      </w:r>
      <w:r w:rsidR="009763B1" w:rsidRPr="00EB3360">
        <w:rPr>
          <w:rFonts w:cstheme="minorHAnsi"/>
          <w:color w:val="000000" w:themeColor="text1"/>
        </w:rPr>
        <w:t xml:space="preserve">ar ūkio subjektas, kurio pajėgumais remiamasi, </w:t>
      </w:r>
      <w:r w:rsidR="00BA05C9" w:rsidRPr="00EB3360">
        <w:rPr>
          <w:rFonts w:cstheme="minorHAnsi"/>
          <w:color w:val="000000" w:themeColor="text1"/>
        </w:rPr>
        <w:t>tenkin</w:t>
      </w:r>
      <w:r w:rsidR="00CF14EB" w:rsidRPr="00EB3360">
        <w:rPr>
          <w:rFonts w:cstheme="minorHAnsi"/>
          <w:color w:val="000000" w:themeColor="text1"/>
        </w:rPr>
        <w:t xml:space="preserve">a </w:t>
      </w:r>
      <w:r w:rsidR="00DA1B9B" w:rsidRPr="00EB3360">
        <w:rPr>
          <w:rFonts w:cstheme="minorHAnsi"/>
          <w:color w:val="000000" w:themeColor="text1"/>
        </w:rPr>
        <w:t xml:space="preserve">Reglamento </w:t>
      </w:r>
      <w:r w:rsidR="00A4619E" w:rsidRPr="00EB3360">
        <w:rPr>
          <w:rFonts w:cstheme="minorHAnsi"/>
          <w:color w:val="000000" w:themeColor="text1"/>
        </w:rPr>
        <w:t xml:space="preserve">5 k straipsnyje </w:t>
      </w:r>
      <w:r w:rsidR="00A109FD" w:rsidRPr="00EB3360">
        <w:rPr>
          <w:rFonts w:cstheme="minorHAnsi"/>
          <w:color w:val="000000" w:themeColor="text1"/>
        </w:rPr>
        <w:t xml:space="preserve">nustatytus </w:t>
      </w:r>
      <w:r w:rsidR="00BA05C9" w:rsidRPr="00EB3360">
        <w:rPr>
          <w:rFonts w:cstheme="minorHAnsi"/>
          <w:color w:val="000000" w:themeColor="text1"/>
        </w:rPr>
        <w:t>ribojimus</w:t>
      </w:r>
      <w:r w:rsidR="00A109FD" w:rsidRPr="00EB3360">
        <w:rPr>
          <w:rFonts w:cstheme="minorHAnsi"/>
          <w:color w:val="000000" w:themeColor="text1"/>
        </w:rPr>
        <w:t xml:space="preserve">, </w:t>
      </w:r>
      <w:r w:rsidR="00BA05C9" w:rsidRPr="00EB3360">
        <w:rPr>
          <w:rFonts w:cstheme="minorHAnsi"/>
          <w:color w:val="000000" w:themeColor="text1"/>
        </w:rPr>
        <w:t>reikalaus tiekėjo</w:t>
      </w:r>
      <w:r w:rsidR="00A109FD" w:rsidRPr="00EB3360">
        <w:rPr>
          <w:rFonts w:cstheme="minorHAnsi"/>
          <w:color w:val="000000" w:themeColor="text1"/>
        </w:rPr>
        <w:t xml:space="preserve"> juos pakeisti kitais, </w:t>
      </w:r>
      <w:r w:rsidR="00B42273" w:rsidRPr="00EB3360">
        <w:rPr>
          <w:rFonts w:cstheme="minorHAnsi"/>
          <w:color w:val="000000" w:themeColor="text1"/>
        </w:rPr>
        <w:t>p</w:t>
      </w:r>
      <w:r w:rsidR="00A109FD" w:rsidRPr="00EB3360">
        <w:rPr>
          <w:rFonts w:cstheme="minorHAnsi"/>
          <w:color w:val="000000" w:themeColor="text1"/>
        </w:rPr>
        <w:t>irkimo sąlygų reikalavimus atitinkančiais</w:t>
      </w:r>
      <w:r w:rsidR="00BA05C9" w:rsidRPr="00EB3360">
        <w:rPr>
          <w:rFonts w:cstheme="minorHAnsi"/>
          <w:color w:val="000000" w:themeColor="text1"/>
        </w:rPr>
        <w:t>,</w:t>
      </w:r>
      <w:r w:rsidR="00A109FD" w:rsidRPr="00EB3360">
        <w:rPr>
          <w:rFonts w:cstheme="minorHAnsi"/>
          <w:color w:val="000000" w:themeColor="text1"/>
        </w:rPr>
        <w:t xml:space="preserve"> subjektais</w:t>
      </w:r>
      <w:r w:rsidR="007E3A91" w:rsidRPr="00EB3360">
        <w:t>.</w:t>
      </w:r>
    </w:p>
    <w:p w14:paraId="68DF640D" w14:textId="51C49535" w:rsidR="007E3A91" w:rsidRPr="00EB3360" w:rsidRDefault="14617F89" w:rsidP="60C9C39D">
      <w:pPr>
        <w:spacing w:after="0" w:line="240" w:lineRule="auto"/>
        <w:ind w:firstLine="567"/>
        <w:jc w:val="both"/>
        <w:rPr>
          <w:rFonts w:ascii="Calibri" w:eastAsia="Calibri" w:hAnsi="Calibri" w:cs="Calibri"/>
          <w:color w:val="000000" w:themeColor="text1"/>
        </w:rPr>
      </w:pPr>
      <w:r w:rsidRPr="00EB3360">
        <w:rPr>
          <w:rFonts w:ascii="Calibri" w:eastAsia="Calibri" w:hAnsi="Calibri" w:cs="Calibri"/>
        </w:rPr>
        <w:t>5.</w:t>
      </w:r>
      <w:r w:rsidR="00C93F33" w:rsidRPr="00EB3360">
        <w:rPr>
          <w:rFonts w:ascii="Calibri" w:eastAsia="Calibri" w:hAnsi="Calibri" w:cs="Calibri"/>
        </w:rPr>
        <w:t>3</w:t>
      </w:r>
      <w:r w:rsidRPr="00EB3360">
        <w:rPr>
          <w:rFonts w:ascii="Calibri" w:eastAsia="Calibri" w:hAnsi="Calibri" w:cs="Calibri"/>
        </w:rPr>
        <w:t xml:space="preserve">. Perkančioji organizacija laiko, kad </w:t>
      </w:r>
      <w:r w:rsidRPr="00EB3360">
        <w:rPr>
          <w:rFonts w:ascii="Calibri" w:eastAsia="Calibri" w:hAnsi="Calibri" w:cs="Calibri"/>
          <w:color w:val="000000" w:themeColor="text1"/>
        </w:rPr>
        <w:t>pirkimo objektas kelia grėsmę nacionaliniam saugumui</w:t>
      </w:r>
      <w:r w:rsidRPr="00EB3360">
        <w:rPr>
          <w:rFonts w:ascii="Calibri" w:eastAsia="Calibri" w:hAnsi="Calibri" w:cs="Calibri"/>
        </w:rPr>
        <w:t xml:space="preserve">, jei jis atitinka VPĮ 37 straipsnio 9 dalies 1 ir (ar) 2 punkte numatytas sąlygas. </w:t>
      </w:r>
      <w:r w:rsidR="0072302B" w:rsidRPr="00EB3360">
        <w:rPr>
          <w:rFonts w:ascii="Calibri" w:eastAsia="Calibri" w:hAnsi="Calibri" w:cs="Calibri"/>
          <w:color w:val="000000" w:themeColor="text1"/>
        </w:rPr>
        <w:t>Tiekėjai kartu su pasiūlymu turi pateikti Viešųjų pirkimų tarnybos nustatytos formos atitikties deklaraciją</w:t>
      </w:r>
      <w:r w:rsidR="00A27FDA" w:rsidRPr="00EB3360">
        <w:rPr>
          <w:rFonts w:ascii="Calibri" w:eastAsia="Calibri" w:hAnsi="Calibri" w:cs="Calibri"/>
          <w:color w:val="000000" w:themeColor="text1"/>
        </w:rPr>
        <w:t>, pirkimo sąlygų</w:t>
      </w:r>
      <w:r w:rsidR="0072302B" w:rsidRPr="00EB3360">
        <w:rPr>
          <w:rFonts w:ascii="Calibri" w:eastAsia="Calibri" w:hAnsi="Calibri" w:cs="Calibri"/>
          <w:color w:val="000000" w:themeColor="text1"/>
        </w:rPr>
        <w:t xml:space="preserve"> </w:t>
      </w:r>
      <w:r w:rsidR="00BE3FAE" w:rsidRPr="00EB3360">
        <w:rPr>
          <w:rFonts w:ascii="Calibri" w:eastAsia="Calibri" w:hAnsi="Calibri" w:cs="Calibri"/>
          <w:color w:val="000000" w:themeColor="text1"/>
        </w:rPr>
        <w:t>9</w:t>
      </w:r>
      <w:r w:rsidR="00CD33C7" w:rsidRPr="00EB3360">
        <w:rPr>
          <w:rFonts w:ascii="Calibri" w:eastAsia="Calibri" w:hAnsi="Calibri" w:cs="Calibri"/>
          <w:color w:val="000000" w:themeColor="text1"/>
        </w:rPr>
        <w:t xml:space="preserve"> priedas</w:t>
      </w:r>
      <w:r w:rsidR="0072302B" w:rsidRPr="00EB3360">
        <w:rPr>
          <w:rFonts w:ascii="Calibri" w:eastAsia="Calibri" w:hAnsi="Calibri" w:cs="Calibri"/>
          <w:color w:val="000000" w:themeColor="text1"/>
        </w:rPr>
        <w:t>.</w:t>
      </w:r>
      <w:r w:rsidRPr="00EB3360">
        <w:rPr>
          <w:rFonts w:ascii="Calibri" w:eastAsia="Calibri" w:hAnsi="Calibri" w:cs="Calibri"/>
          <w:color w:val="000000" w:themeColor="text1"/>
        </w:rPr>
        <w:t xml:space="preserve">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517ECE1E" w14:textId="3FEA6A76" w:rsidR="007E3A91" w:rsidRPr="00166073" w:rsidRDefault="007E3A91" w:rsidP="00C93F33">
      <w:pPr>
        <w:spacing w:after="0" w:line="240" w:lineRule="auto"/>
        <w:ind w:firstLine="567"/>
        <w:jc w:val="both"/>
      </w:pPr>
      <w:r w:rsidRPr="00EB3360">
        <w:t>5.</w:t>
      </w:r>
      <w:r w:rsidR="00C93F33" w:rsidRPr="00EB3360">
        <w:t>4</w:t>
      </w:r>
      <w:r w:rsidRPr="00EB3360">
        <w:t xml:space="preserve">.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EB3360">
        <w:rPr>
          <w:color w:val="000000" w:themeColor="text1"/>
        </w:rPr>
        <w:t>ir (ar) paaiškinimus</w:t>
      </w:r>
      <w:r w:rsidRPr="00EB3360">
        <w:t xml:space="preserve">. Tokių dokumentų </w:t>
      </w:r>
      <w:r w:rsidRPr="00EB3360">
        <w:rPr>
          <w:color w:val="000000" w:themeColor="text1"/>
        </w:rPr>
        <w:t>ir (ar) paaiškinimų</w:t>
      </w:r>
      <w:r w:rsidRPr="00EB3360">
        <w:t xml:space="preserve"> perkančioji organizacija gali prašyti bet kuriuo pirkimo procedūros metu siekdama užtikrinti tinkamą pirkimo procedūros atlikimą.</w:t>
      </w:r>
    </w:p>
    <w:p w14:paraId="4BEDE7AF" w14:textId="457E0FAE" w:rsidR="00AF62E6" w:rsidRPr="00142AB7" w:rsidRDefault="00245E8F" w:rsidP="00142AB7">
      <w:pPr>
        <w:pStyle w:val="Heading1"/>
        <w:spacing w:line="20" w:lineRule="atLeast"/>
        <w:contextualSpacing/>
        <w:rPr>
          <w:rFonts w:asciiTheme="minorHAnsi" w:hAnsiTheme="minorHAnsi" w:cstheme="minorBidi"/>
        </w:rPr>
      </w:pPr>
      <w:bookmarkStart w:id="16" w:name="_Ref39666794"/>
      <w:bookmarkStart w:id="17" w:name="_Ref39666796"/>
      <w:bookmarkStart w:id="18"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E101B8">
      <w:pPr>
        <w:spacing w:after="0" w:line="20" w:lineRule="atLeast"/>
        <w:ind w:firstLine="709"/>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294F1DDF" w:rsidR="00FF12F1" w:rsidRPr="00CA64E1" w:rsidRDefault="003F0DA7" w:rsidP="0097765E">
      <w:pPr>
        <w:pStyle w:val="ListParagraph"/>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8C3EFF">
        <w:rPr>
          <w:color w:val="00B050"/>
          <w:shd w:val="clear" w:color="auto" w:fill="FFFFFF"/>
        </w:rPr>
        <w:t>6</w:t>
      </w:r>
      <w:r w:rsidR="00DE5F20" w:rsidRPr="127DD6E8">
        <w:rPr>
          <w:shd w:val="clear" w:color="auto" w:fill="FFFFFF"/>
        </w:rPr>
        <w:t xml:space="preserve"> </w:t>
      </w:r>
      <w:r w:rsidR="00476F8C" w:rsidRPr="127DD6E8">
        <w:t xml:space="preserve">priede </w:t>
      </w:r>
      <w:r w:rsidRPr="127DD6E8">
        <w:t xml:space="preserve">pateiktą </w:t>
      </w:r>
      <w:r w:rsidR="00C35C26">
        <w:t>p</w:t>
      </w:r>
      <w:r w:rsidRPr="00CA64E1">
        <w:rPr>
          <w:rFonts w:cstheme="minorHAnsi"/>
        </w:rPr>
        <w:t>asiūlymo formą.</w:t>
      </w:r>
    </w:p>
    <w:p w14:paraId="3459FD0B" w14:textId="2701FE66" w:rsidR="009C1155" w:rsidRPr="003C1B53" w:rsidRDefault="009C1155" w:rsidP="0097765E">
      <w:pPr>
        <w:pStyle w:val="ListParagraph"/>
        <w:numPr>
          <w:ilvl w:val="2"/>
          <w:numId w:val="8"/>
        </w:numPr>
        <w:spacing w:after="0" w:line="240" w:lineRule="auto"/>
        <w:ind w:left="0" w:firstLine="709"/>
        <w:jc w:val="both"/>
        <w:rPr>
          <w:rFonts w:cstheme="minorHAnsi"/>
          <w:u w:val="single"/>
        </w:rPr>
      </w:pPr>
      <w:r w:rsidRPr="003C1B53">
        <w:rPr>
          <w:rFonts w:cstheme="minorHAnsi"/>
        </w:rPr>
        <w:lastRenderedPageBreak/>
        <w:t xml:space="preserve">užpildytas EBVPD (specialiųjų pirkimo </w:t>
      </w:r>
      <w:r w:rsidRPr="00C93F33">
        <w:rPr>
          <w:rFonts w:cstheme="minorHAnsi"/>
        </w:rPr>
        <w:t xml:space="preserve">sąlygų </w:t>
      </w:r>
      <w:r w:rsidR="00F7705A" w:rsidRPr="00C93F33">
        <w:rPr>
          <w:rFonts w:cstheme="minorHAnsi"/>
        </w:rPr>
        <w:t>5</w:t>
      </w:r>
      <w:r w:rsidRPr="00C93F33">
        <w:rPr>
          <w:rFonts w:cstheme="minorHAnsi"/>
        </w:rPr>
        <w:t xml:space="preserve"> priedas</w:t>
      </w:r>
      <w:r w:rsidRPr="003C1B53">
        <w:rPr>
          <w:rFonts w:cstheme="minorHAnsi"/>
        </w:rPr>
        <w:t xml:space="preserve">).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97765E">
      <w:pPr>
        <w:pStyle w:val="ListParagraph"/>
        <w:numPr>
          <w:ilvl w:val="2"/>
          <w:numId w:val="8"/>
        </w:numPr>
        <w:tabs>
          <w:tab w:val="left" w:pos="1276"/>
        </w:tabs>
        <w:spacing w:after="0" w:line="240" w:lineRule="auto"/>
        <w:ind w:left="2127" w:hanging="1431"/>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1CD7B410" w:rsidR="00450415" w:rsidRPr="0037185F" w:rsidRDefault="00450415" w:rsidP="0097765E">
      <w:pPr>
        <w:pStyle w:val="ListParagraph"/>
        <w:numPr>
          <w:ilvl w:val="2"/>
          <w:numId w:val="8"/>
        </w:numPr>
        <w:spacing w:after="0" w:line="240" w:lineRule="auto"/>
        <w:ind w:left="0" w:firstLine="709"/>
        <w:jc w:val="both"/>
        <w:rPr>
          <w:rFonts w:cstheme="minorHAnsi"/>
          <w:u w:val="single"/>
        </w:rPr>
      </w:pPr>
      <w:r w:rsidRPr="0037185F">
        <w:rPr>
          <w:rFonts w:cstheme="minorHAnsi"/>
        </w:rPr>
        <w:t xml:space="preserve">dokumentai, patvirtinantys, kad ūkio subjektas, kurio pajėgumais tiekėjas remiasi, atsižvelgdamas į specialiųjų pirkimo sąlygų </w:t>
      </w:r>
      <w:r w:rsidR="008079FE" w:rsidRPr="0037185F">
        <w:rPr>
          <w:rFonts w:cstheme="minorHAnsi"/>
        </w:rPr>
        <w:t>4</w:t>
      </w:r>
      <w:r w:rsidRPr="0037185F">
        <w:rPr>
          <w:rFonts w:cstheme="minorHAnsi"/>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37185F">
        <w:rPr>
          <w:rFonts w:cstheme="minorHAnsi"/>
          <w:i/>
          <w:iCs/>
          <w:color w:val="FF0000"/>
        </w:rPr>
        <w:t xml:space="preserve"> </w:t>
      </w:r>
    </w:p>
    <w:p w14:paraId="479B3B42" w14:textId="26EBE5A6" w:rsidR="00FD03FA" w:rsidRPr="0037185F" w:rsidRDefault="00C7179F" w:rsidP="006F5F1C">
      <w:pPr>
        <w:spacing w:after="0" w:line="240" w:lineRule="auto"/>
        <w:ind w:firstLine="851"/>
        <w:jc w:val="both"/>
        <w:rPr>
          <w:rFonts w:cstheme="minorHAnsi"/>
        </w:rPr>
      </w:pPr>
      <w:r w:rsidRPr="0037185F">
        <w:rPr>
          <w:rFonts w:cstheme="minorHAnsi"/>
        </w:rPr>
        <w:t>6.2</w:t>
      </w:r>
      <w:r w:rsidR="00EE3480" w:rsidRPr="0037185F">
        <w:rPr>
          <w:rFonts w:cstheme="minorHAnsi"/>
        </w:rPr>
        <w:t>.</w:t>
      </w:r>
      <w:r w:rsidR="00BD41D7" w:rsidRPr="0037185F">
        <w:rPr>
          <w:rFonts w:eastAsia="Calibri" w:cstheme="minorHAnsi"/>
        </w:rPr>
        <w:t>P</w:t>
      </w:r>
      <w:r w:rsidR="00FD03FA" w:rsidRPr="0037185F">
        <w:rPr>
          <w:rFonts w:eastAsia="Calibri" w:cstheme="minorHAnsi"/>
        </w:rPr>
        <w:t xml:space="preserve">asiūlymas gali būti pasirašytas </w:t>
      </w:r>
      <w:r w:rsidR="00DD138F" w:rsidRPr="0037185F">
        <w:rPr>
          <w:rFonts w:eastAsia="Calibri" w:cstheme="minorHAnsi"/>
        </w:rPr>
        <w:t xml:space="preserve">fiziniu parašu arba </w:t>
      </w:r>
      <w:r w:rsidR="00FD03FA" w:rsidRPr="0037185F">
        <w:rPr>
          <w:rFonts w:eastAsia="Calibri" w:cstheme="minorHAnsi"/>
        </w:rPr>
        <w:t>kvalifikuotu elektroniniu parašu. Jeigu tiekėjas dokumentus tvirtina naudodamas elektroninį,</w:t>
      </w:r>
      <w:r w:rsidR="00FD03FA" w:rsidRPr="0037185F">
        <w:rPr>
          <w:rFonts w:eastAsia="Calibri"/>
        </w:rPr>
        <w:t xml:space="preserve"> o ne fizinį parašą, elektroninis parašas turi atitikti VPĮ 22 straipsnio 11 dalies 2 ir 3 punktuose nustatytus reikalavimus. </w:t>
      </w:r>
      <w:r w:rsidR="00FD03FA" w:rsidRPr="0037185F">
        <w:t>Perkančiajai organizacijai kilus abejonių dėl dokumentų tikrumo, ji turi teisę reikalauti pateikti dokumentų originalus.</w:t>
      </w:r>
      <w:r w:rsidR="00FD03FA" w:rsidRPr="0037185F">
        <w:rPr>
          <w:rFonts w:eastAsia="Calibri"/>
        </w:rPr>
        <w:t xml:space="preserve"> Gali būti:</w:t>
      </w:r>
    </w:p>
    <w:p w14:paraId="293D3908" w14:textId="1DF5A18C" w:rsidR="00FD03FA" w:rsidRPr="0037185F" w:rsidRDefault="00C7179F" w:rsidP="00390B20">
      <w:pPr>
        <w:pStyle w:val="ListParagraph"/>
        <w:spacing w:after="0" w:line="240" w:lineRule="auto"/>
        <w:ind w:left="0" w:firstLine="851"/>
        <w:jc w:val="both"/>
        <w:rPr>
          <w:rFonts w:cstheme="minorHAnsi"/>
          <w:bCs/>
          <w:iCs/>
          <w:u w:val="single"/>
        </w:rPr>
      </w:pPr>
      <w:r w:rsidRPr="0037185F">
        <w:rPr>
          <w:rFonts w:eastAsia="Calibri" w:cstheme="minorHAnsi"/>
          <w:bCs/>
          <w:iCs/>
        </w:rPr>
        <w:t>6</w:t>
      </w:r>
      <w:r w:rsidR="00390B20" w:rsidRPr="0037185F">
        <w:rPr>
          <w:rFonts w:eastAsia="Calibri" w:cstheme="minorHAnsi"/>
          <w:bCs/>
          <w:iCs/>
        </w:rPr>
        <w:t>.</w:t>
      </w:r>
      <w:r w:rsidRPr="0037185F">
        <w:rPr>
          <w:rFonts w:eastAsia="Calibri" w:cstheme="minorHAnsi"/>
          <w:bCs/>
          <w:iCs/>
        </w:rPr>
        <w:t>2</w:t>
      </w:r>
      <w:r w:rsidR="00390B20" w:rsidRPr="0037185F">
        <w:rPr>
          <w:rFonts w:eastAsia="Calibri" w:cstheme="minorHAnsi"/>
          <w:bCs/>
          <w:iCs/>
        </w:rPr>
        <w:t>.</w:t>
      </w:r>
      <w:r w:rsidR="00EE3480" w:rsidRPr="0037185F">
        <w:rPr>
          <w:rFonts w:eastAsia="Calibri" w:cstheme="minorHAnsi"/>
          <w:bCs/>
          <w:iCs/>
        </w:rPr>
        <w:t>1</w:t>
      </w:r>
      <w:r w:rsidR="00FD03FA" w:rsidRPr="0037185F">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7765E">
      <w:pPr>
        <w:pStyle w:val="ListParagraph"/>
        <w:numPr>
          <w:ilvl w:val="2"/>
          <w:numId w:val="13"/>
        </w:numPr>
        <w:tabs>
          <w:tab w:val="left" w:pos="1418"/>
        </w:tabs>
        <w:spacing w:after="0" w:line="240" w:lineRule="auto"/>
        <w:ind w:left="0" w:firstLine="851"/>
        <w:jc w:val="both"/>
        <w:rPr>
          <w:rFonts w:cstheme="minorHAnsi"/>
          <w:bCs/>
          <w:iCs/>
        </w:rPr>
      </w:pPr>
      <w:r w:rsidRPr="0037185F">
        <w:rPr>
          <w:rFonts w:eastAsia="Calibri" w:cstheme="minorHAnsi"/>
          <w:bCs/>
          <w:iCs/>
        </w:rPr>
        <w:t>skaitmeninės dokumentų kopijos (</w:t>
      </w:r>
      <w:r w:rsidRPr="0037185F">
        <w:rPr>
          <w:rFonts w:eastAsia="Calibri" w:cstheme="minorHAnsi"/>
          <w:iCs/>
        </w:rPr>
        <w:t>fiziniu parašu tvirtinami dokumentai turi būti pateikiami pasirašyti</w:t>
      </w:r>
      <w:r w:rsidRPr="00C7179F">
        <w:rPr>
          <w:rFonts w:eastAsia="Calibri" w:cstheme="minorHAnsi"/>
          <w:iCs/>
        </w:rPr>
        <w:t xml:space="preserve"> ir nuskenuoti)</w:t>
      </w:r>
      <w:r w:rsidRPr="00C7179F">
        <w:rPr>
          <w:rFonts w:eastAsia="Calibri" w:cstheme="minorHAnsi"/>
          <w:bCs/>
          <w:iCs/>
        </w:rPr>
        <w:t>.</w:t>
      </w:r>
    </w:p>
    <w:p w14:paraId="41876515" w14:textId="77777777" w:rsidR="00E01AD7" w:rsidRPr="00E01AD7" w:rsidRDefault="0099696F" w:rsidP="00A80E05">
      <w:pPr>
        <w:pStyle w:val="ListParagraph"/>
        <w:numPr>
          <w:ilvl w:val="1"/>
          <w:numId w:val="9"/>
        </w:numPr>
        <w:spacing w:line="240" w:lineRule="auto"/>
        <w:ind w:left="0" w:firstLine="709"/>
        <w:jc w:val="both"/>
        <w:rPr>
          <w:rFonts w:cstheme="minorHAnsi"/>
        </w:rPr>
      </w:pPr>
      <w:r>
        <w:t>P</w:t>
      </w:r>
      <w:r w:rsidR="0048587E" w:rsidRPr="127DD6E8">
        <w:t>asiūlymas turi būti parengtas</w:t>
      </w:r>
      <w:r w:rsidR="00EE44B0" w:rsidRPr="127DD6E8">
        <w:t xml:space="preserve">, </w:t>
      </w:r>
      <w:r w:rsidR="0048587E" w:rsidRPr="0099696F">
        <w:t xml:space="preserve">lietuvių </w:t>
      </w:r>
      <w:r w:rsidR="0048587E" w:rsidRPr="009A50B5">
        <w:t>arba</w:t>
      </w:r>
      <w:r>
        <w:t xml:space="preserve"> </w:t>
      </w:r>
      <w:r w:rsidR="0048587E">
        <w:t>a</w:t>
      </w:r>
      <w:r w:rsidR="0048587E" w:rsidRPr="009A50B5">
        <w:t xml:space="preserve">nglų </w:t>
      </w:r>
      <w:r w:rsidR="0048587E" w:rsidRPr="127DD6E8">
        <w:t>kalba</w:t>
      </w:r>
      <w:r w:rsidR="00D17972" w:rsidRPr="00E01AD7">
        <w:rPr>
          <w:color w:val="7030A0"/>
        </w:rPr>
        <w:t>.</w:t>
      </w:r>
      <w:r w:rsidR="0048587E" w:rsidRPr="00E01AD7">
        <w:rPr>
          <w:color w:val="7030A0"/>
        </w:rPr>
        <w:t xml:space="preserve"> </w:t>
      </w:r>
      <w:r w:rsidR="00F17A1F" w:rsidRPr="00E01AD7">
        <w:rPr>
          <w:rFonts w:eastAsia="Arial"/>
        </w:rPr>
        <w:t>Jei kurie nors su pasiūlymu teikiami dokumentai parengti ne</w:t>
      </w:r>
      <w:r w:rsidR="001427AB" w:rsidRPr="00E01AD7">
        <w:rPr>
          <w:rFonts w:eastAsia="Arial"/>
        </w:rPr>
        <w:t xml:space="preserve"> ta kalba, kuria</w:t>
      </w:r>
      <w:r w:rsidR="00F17A1F" w:rsidRPr="00E01AD7">
        <w:rPr>
          <w:rFonts w:eastAsia="Arial"/>
        </w:rPr>
        <w:t xml:space="preserve"> </w:t>
      </w:r>
      <w:r w:rsidR="0BCA4ED4" w:rsidRPr="00E01AD7">
        <w:rPr>
          <w:rFonts w:eastAsia="Arial"/>
        </w:rPr>
        <w:t>reikalaujama</w:t>
      </w:r>
      <w:r w:rsidR="001427AB" w:rsidRPr="00E01AD7">
        <w:rPr>
          <w:rFonts w:eastAsia="Arial"/>
        </w:rPr>
        <w:t xml:space="preserve">, </w:t>
      </w:r>
      <w:r w:rsidR="003F1D78" w:rsidRPr="00E01AD7">
        <w:rPr>
          <w:rFonts w:eastAsia="Arial"/>
        </w:rPr>
        <w:t xml:space="preserve">turi būti pateiktas tikslus vertimas į </w:t>
      </w:r>
      <w:r w:rsidR="40DC6EFC" w:rsidRPr="00E01AD7">
        <w:rPr>
          <w:rFonts w:eastAsia="Arial"/>
        </w:rPr>
        <w:t>reikalaujamą</w:t>
      </w:r>
      <w:r w:rsidR="001427AB" w:rsidRPr="00E01AD7">
        <w:rPr>
          <w:rFonts w:eastAsia="Arial"/>
        </w:rPr>
        <w:t xml:space="preserve"> </w:t>
      </w:r>
      <w:r w:rsidR="00141BF1" w:rsidRPr="00E01AD7">
        <w:rPr>
          <w:rFonts w:eastAsia="Arial"/>
        </w:rPr>
        <w:t>kalbą</w:t>
      </w:r>
      <w:r w:rsidR="00F17A1F" w:rsidRPr="00E01AD7">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E01AD7">
        <w:t xml:space="preserve">pateikti vertimą atlikusio asmens parašu ir vertimų biuro antspaudu (jei turi) patvirtintą šio dokumento vertimą </w:t>
      </w:r>
      <w:r w:rsidR="00E01AD7" w:rsidRPr="00E01AD7">
        <w:t>.</w:t>
      </w:r>
    </w:p>
    <w:p w14:paraId="4172BF9D" w14:textId="73A32E54" w:rsidR="00380B99" w:rsidRPr="00E01AD7" w:rsidRDefault="008D03B2">
      <w:pPr>
        <w:pStyle w:val="ListParagraph"/>
        <w:numPr>
          <w:ilvl w:val="1"/>
          <w:numId w:val="9"/>
        </w:numPr>
        <w:spacing w:line="240" w:lineRule="auto"/>
        <w:ind w:left="0" w:firstLine="710"/>
        <w:jc w:val="both"/>
        <w:rPr>
          <w:rFonts w:cstheme="minorHAnsi"/>
        </w:rPr>
      </w:pPr>
      <w:r w:rsidRPr="00E01AD7">
        <w:rPr>
          <w:rFonts w:eastAsia="Arial"/>
        </w:rPr>
        <w:t xml:space="preserve">Bendra </w:t>
      </w:r>
      <w:r w:rsidR="00BA6AB3" w:rsidRPr="00E01AD7">
        <w:rPr>
          <w:rFonts w:eastAsia="Arial"/>
        </w:rPr>
        <w:t>p</w:t>
      </w:r>
      <w:r w:rsidRPr="00E01AD7">
        <w:rPr>
          <w:rFonts w:eastAsia="Arial"/>
        </w:rPr>
        <w:t>asiūlymo kaina</w:t>
      </w:r>
      <w:r w:rsidR="00D247A7" w:rsidRPr="00E01AD7">
        <w:rPr>
          <w:rFonts w:eastAsia="Arial"/>
        </w:rPr>
        <w:t xml:space="preserve"> </w:t>
      </w:r>
      <w:r w:rsidR="008D3752" w:rsidRPr="00E01AD7">
        <w:rPr>
          <w:rFonts w:eastAsia="Arial"/>
        </w:rPr>
        <w:t>(</w:t>
      </w:r>
      <w:r w:rsidR="00D247A7" w:rsidRPr="00E01AD7">
        <w:rPr>
          <w:rFonts w:eastAsia="Arial"/>
        </w:rPr>
        <w:t>sąnaudos</w:t>
      </w:r>
      <w:r w:rsidR="008D3752" w:rsidRPr="00E01AD7">
        <w:rPr>
          <w:rFonts w:eastAsia="Arial"/>
        </w:rPr>
        <w:t>)</w:t>
      </w:r>
      <w:r w:rsidR="00D247A7" w:rsidRPr="00E01AD7">
        <w:rPr>
          <w:rFonts w:eastAsia="Arial"/>
        </w:rPr>
        <w:t xml:space="preserve"> </w:t>
      </w:r>
      <w:r w:rsidR="008D3752" w:rsidRPr="00E01AD7">
        <w:rPr>
          <w:rFonts w:eastAsia="Arial"/>
        </w:rPr>
        <w:t xml:space="preserve">su PVM </w:t>
      </w:r>
      <w:r w:rsidR="000B049C" w:rsidRPr="00E01AD7">
        <w:rPr>
          <w:rFonts w:eastAsia="Arial"/>
        </w:rPr>
        <w:t xml:space="preserve"> turi būti nurodoma </w:t>
      </w:r>
      <w:r w:rsidR="00D247A7" w:rsidRPr="00E01AD7">
        <w:rPr>
          <w:rFonts w:eastAsia="Arial"/>
        </w:rPr>
        <w:t xml:space="preserve">dviejų skaičių po kablelio tikslumu. </w:t>
      </w:r>
      <w:r w:rsidR="00B75F6D" w:rsidRPr="00E01AD7">
        <w:rPr>
          <w:rFonts w:eastAsia="Arial" w:cstheme="minorHAnsi"/>
        </w:rPr>
        <w:t>Šią kainą sudarančios kainos sudedamosios dalys ar įkainiai gali būti išreikštos neribojant skaičių po kablelio kiekio</w:t>
      </w:r>
      <w:r w:rsidR="00B75F6D" w:rsidRPr="00E01AD7">
        <w:rPr>
          <w:rFonts w:ascii="Arial" w:eastAsia="Arial" w:hAnsi="Arial" w:cs="Arial"/>
        </w:rPr>
        <w:t xml:space="preserve">. </w:t>
      </w:r>
    </w:p>
    <w:p w14:paraId="22059CDA" w14:textId="115FFCF1" w:rsidR="003A0EC0" w:rsidRPr="00723492" w:rsidRDefault="003A0EC0" w:rsidP="0097765E">
      <w:pPr>
        <w:pStyle w:val="ListParagraph"/>
        <w:numPr>
          <w:ilvl w:val="1"/>
          <w:numId w:val="9"/>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198AA50A" w14:textId="32BF4AEC" w:rsidR="00377497" w:rsidRPr="00A35BBF" w:rsidRDefault="00EE1C85" w:rsidP="00A35BBF">
      <w:pPr>
        <w:pStyle w:val="Heading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B38CB47" w14:textId="3B335437" w:rsidR="00B3551C" w:rsidRPr="00F0499F" w:rsidRDefault="00655F17" w:rsidP="00A35BBF">
      <w:pPr>
        <w:pStyle w:val="ListParagraph"/>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Heading1"/>
        <w:numPr>
          <w:ilvl w:val="0"/>
          <w:numId w:val="9"/>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6FE3705A" w:rsidR="00040C0F" w:rsidRPr="00BE3079" w:rsidRDefault="002827E4" w:rsidP="00BE3079">
      <w:pPr>
        <w:spacing w:after="0" w:line="240" w:lineRule="auto"/>
        <w:ind w:firstLine="567"/>
        <w:rPr>
          <w:rFonts w:cstheme="minorHAnsi"/>
        </w:rPr>
      </w:pPr>
      <w:r>
        <w:rPr>
          <w:rFonts w:cstheme="minorHAnsi"/>
        </w:rPr>
        <w:t xml:space="preserve">8.1. </w:t>
      </w:r>
      <w:r w:rsidR="00040C0F" w:rsidRPr="00BE3079">
        <w:rPr>
          <w:rFonts w:cstheme="minorHAnsi"/>
        </w:rPr>
        <w:t>Perkančioji organizacija pirkime netaikys elektroninio aukciono.</w:t>
      </w:r>
    </w:p>
    <w:p w14:paraId="14CBD3AD" w14:textId="23B8A7AF" w:rsidR="009D0DC5" w:rsidRPr="00F0499F" w:rsidRDefault="00EA001C" w:rsidP="0097765E">
      <w:pPr>
        <w:pStyle w:val="Heading1"/>
        <w:numPr>
          <w:ilvl w:val="0"/>
          <w:numId w:val="9"/>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26333936"/>
      <w:r w:rsidRPr="00F0499F">
        <w:rPr>
          <w:rFonts w:asciiTheme="minorHAnsi" w:hAnsiTheme="minorHAnsi" w:cstheme="minorHAnsi"/>
        </w:rPr>
        <w:lastRenderedPageBreak/>
        <w:t>P</w:t>
      </w:r>
      <w:r w:rsidR="00014A61" w:rsidRPr="00F0499F">
        <w:rPr>
          <w:rFonts w:asciiTheme="minorHAnsi" w:hAnsiTheme="minorHAnsi" w:cstheme="minorHAnsi"/>
        </w:rPr>
        <w:t>asiūlymų vertinimas</w:t>
      </w:r>
      <w:bookmarkEnd w:id="32"/>
      <w:bookmarkEnd w:id="33"/>
      <w:bookmarkEnd w:id="34"/>
      <w:bookmarkEnd w:id="35"/>
      <w:bookmarkEnd w:id="36"/>
    </w:p>
    <w:p w14:paraId="50BC7989" w14:textId="0DC422AA" w:rsidR="00003A3F" w:rsidRPr="00BE3079" w:rsidRDefault="002D470F" w:rsidP="00BE3079">
      <w:pPr>
        <w:spacing w:after="0" w:line="240" w:lineRule="auto"/>
        <w:ind w:firstLine="567"/>
        <w:jc w:val="both"/>
        <w:rPr>
          <w:rFonts w:cstheme="minorHAnsi"/>
        </w:rPr>
      </w:pPr>
      <w:r>
        <w:rPr>
          <w:rFonts w:cstheme="minorHAnsi"/>
        </w:rPr>
        <w:t xml:space="preserve">9.1. </w:t>
      </w:r>
      <w:r w:rsidR="004E71CB" w:rsidRPr="127DD6E8">
        <w:rPr>
          <w:rFonts w:eastAsia="Calibri"/>
        </w:rPr>
        <w:t xml:space="preserve">Perkančioji organizacija ekonomiškai naudingiausią pasiūlymą išrenka pagal </w:t>
      </w:r>
      <w:r w:rsidR="00003A3F" w:rsidRPr="127DD6E8">
        <w:rPr>
          <w:rFonts w:eastAsia="Calibri"/>
        </w:rPr>
        <w:t>kainos ir kokybės santykį. Duomenys, kuriuos savo pasiūlyme turi pateikti tiekėjas, vertinimo kriterijai ir tvarka, pagal kuria vertinami tiekėjo pateikti duomenys, pateikiama</w:t>
      </w:r>
      <w:r w:rsidR="004E71CB" w:rsidRPr="127DD6E8">
        <w:rPr>
          <w:rFonts w:eastAsia="Calibri"/>
        </w:rPr>
        <w:t xml:space="preserve"> </w:t>
      </w:r>
      <w:r w:rsidR="00CE14DF">
        <w:rPr>
          <w:rFonts w:eastAsia="Calibri"/>
        </w:rPr>
        <w:t xml:space="preserve">specialiųjų </w:t>
      </w:r>
      <w:r w:rsidR="00CE14DF" w:rsidRPr="00AD3023">
        <w:rPr>
          <w:rFonts w:eastAsia="Calibri"/>
        </w:rPr>
        <w:t>p</w:t>
      </w:r>
      <w:r w:rsidR="00551FA7" w:rsidRPr="00AD3023">
        <w:rPr>
          <w:rFonts w:eastAsia="Calibri"/>
        </w:rPr>
        <w:t xml:space="preserve">irkimo </w:t>
      </w:r>
      <w:r w:rsidR="00913029" w:rsidRPr="00AD3023">
        <w:rPr>
          <w:rFonts w:eastAsia="Calibri"/>
        </w:rPr>
        <w:t>sąlygų</w:t>
      </w:r>
      <w:r w:rsidR="00090235" w:rsidRPr="00AD3023">
        <w:rPr>
          <w:rFonts w:eastAsia="Calibri"/>
        </w:rPr>
        <w:t xml:space="preserve"> </w:t>
      </w:r>
      <w:r w:rsidR="00C11FE7" w:rsidRPr="00AD3023">
        <w:rPr>
          <w:rFonts w:cstheme="minorHAnsi"/>
          <w:shd w:val="clear" w:color="auto" w:fill="FFFFFF"/>
        </w:rPr>
        <w:t>7</w:t>
      </w:r>
      <w:r w:rsidR="00913029" w:rsidRPr="00AD3023">
        <w:rPr>
          <w:rFonts w:eastAsia="Calibri"/>
        </w:rPr>
        <w:t xml:space="preserve"> priede</w:t>
      </w:r>
      <w:r w:rsidR="00090235" w:rsidRPr="00AD3023">
        <w:rPr>
          <w:rFonts w:eastAsia="Calibri"/>
        </w:rPr>
        <w:t>.</w:t>
      </w:r>
      <w:r w:rsidR="00CE14DF">
        <w:rPr>
          <w:rFonts w:eastAsia="Calibri"/>
        </w:rPr>
        <w:t xml:space="preserve"> </w:t>
      </w:r>
    </w:p>
    <w:p w14:paraId="102136D3" w14:textId="48EA16E0" w:rsidR="00D734C6" w:rsidRPr="00AD3023" w:rsidRDefault="00D734C6" w:rsidP="00AD3023">
      <w:pPr>
        <w:pStyle w:val="ListParagraph"/>
        <w:numPr>
          <w:ilvl w:val="1"/>
          <w:numId w:val="25"/>
        </w:numPr>
        <w:spacing w:after="0" w:line="20" w:lineRule="atLeast"/>
        <w:ind w:left="0" w:firstLine="567"/>
        <w:jc w:val="both"/>
        <w:rPr>
          <w:rFonts w:eastAsiaTheme="minorHAnsi" w:cstheme="minorHAnsi"/>
          <w:bCs/>
          <w:iCs/>
        </w:rPr>
      </w:pPr>
      <w:r w:rsidRPr="00AD3023">
        <w:rPr>
          <w:rFonts w:cstheme="minorHAnsi"/>
          <w:color w:val="000000" w:themeColor="text1"/>
        </w:rPr>
        <w:t xml:space="preserve">Laimėjusiu </w:t>
      </w:r>
      <w:r w:rsidR="005D7D8C" w:rsidRPr="00AD3023">
        <w:rPr>
          <w:rFonts w:cstheme="minorHAnsi"/>
          <w:color w:val="000000" w:themeColor="text1"/>
        </w:rPr>
        <w:t>pasiūlymu</w:t>
      </w:r>
      <w:r w:rsidRPr="00AD3023">
        <w:rPr>
          <w:rFonts w:cstheme="minorHAnsi"/>
          <w:color w:val="000000" w:themeColor="text1"/>
        </w:rPr>
        <w:t xml:space="preserve"> galės būti pripažintas tik 1 (vienas) </w:t>
      </w:r>
      <w:r w:rsidR="005D7D8C" w:rsidRPr="00AD3023">
        <w:rPr>
          <w:rFonts w:cstheme="minorHAnsi"/>
          <w:color w:val="000000" w:themeColor="text1"/>
        </w:rPr>
        <w:t>ekonomiškai naudingiausias pasiūlymas, esantis pasiūlymų eilės pirmojoje vietoje</w:t>
      </w:r>
      <w:r w:rsidRPr="00AD3023">
        <w:rPr>
          <w:rFonts w:cstheme="minorHAnsi"/>
          <w:color w:val="000000" w:themeColor="text1"/>
        </w:rPr>
        <w:t xml:space="preserve">. </w:t>
      </w:r>
    </w:p>
    <w:p w14:paraId="678C44CA" w14:textId="6EB53055" w:rsidR="00FE7908" w:rsidRPr="00F065D6" w:rsidRDefault="00FE7908" w:rsidP="00AD3023">
      <w:pPr>
        <w:pStyle w:val="Heading1"/>
        <w:numPr>
          <w:ilvl w:val="0"/>
          <w:numId w:val="25"/>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37"/>
      <w:bookmarkEnd w:id="38"/>
      <w:bookmarkEnd w:id="39"/>
    </w:p>
    <w:p w14:paraId="27CAEFF7" w14:textId="130D1F41" w:rsidR="00F57665" w:rsidRPr="0005406E" w:rsidRDefault="00F57665" w:rsidP="0005406E">
      <w:pPr>
        <w:pStyle w:val="ListParagraph"/>
        <w:numPr>
          <w:ilvl w:val="1"/>
          <w:numId w:val="14"/>
        </w:numPr>
        <w:spacing w:after="0" w:line="240" w:lineRule="auto"/>
        <w:ind w:left="0" w:firstLine="567"/>
        <w:jc w:val="both"/>
        <w:rPr>
          <w:rFonts w:cstheme="minorHAnsi"/>
          <w:color w:val="000000" w:themeColor="text1"/>
        </w:rPr>
      </w:pPr>
      <w:r w:rsidRPr="0005406E">
        <w:rPr>
          <w:color w:val="000000" w:themeColor="text1"/>
        </w:rPr>
        <w:t>Ši pirkimo procedūra atliekama siekiant sudaryti sutartį</w:t>
      </w:r>
      <w:r w:rsidR="009A7D11" w:rsidRPr="0005406E">
        <w:rPr>
          <w:color w:val="000000" w:themeColor="text1"/>
        </w:rPr>
        <w:t xml:space="preserve"> su tiekėju, kurio pasiūlymas</w:t>
      </w:r>
      <w:r w:rsidR="007B12FF" w:rsidRPr="0005406E">
        <w:rPr>
          <w:color w:val="000000" w:themeColor="text1"/>
        </w:rPr>
        <w:t xml:space="preserve">, vadovaujantis </w:t>
      </w:r>
      <w:r w:rsidR="008F4194" w:rsidRPr="0005406E">
        <w:rPr>
          <w:color w:val="000000" w:themeColor="text1"/>
        </w:rPr>
        <w:t>p</w:t>
      </w:r>
      <w:r w:rsidR="007B12FF" w:rsidRPr="0005406E">
        <w:rPr>
          <w:color w:val="000000" w:themeColor="text1"/>
        </w:rPr>
        <w:t xml:space="preserve">irkimo </w:t>
      </w:r>
      <w:r w:rsidR="00207E40" w:rsidRPr="0005406E">
        <w:rPr>
          <w:color w:val="000000" w:themeColor="text1"/>
        </w:rPr>
        <w:t>sąlygose</w:t>
      </w:r>
      <w:r w:rsidR="007B12FF" w:rsidRPr="0005406E">
        <w:rPr>
          <w:color w:val="0070C0"/>
        </w:rPr>
        <w:t xml:space="preserve"> </w:t>
      </w:r>
      <w:r w:rsidR="007B12FF" w:rsidRPr="0005406E">
        <w:rPr>
          <w:color w:val="000000" w:themeColor="text1"/>
        </w:rPr>
        <w:t>nustatyta tvarka</w:t>
      </w:r>
      <w:r w:rsidR="0023505D" w:rsidRPr="0005406E">
        <w:rPr>
          <w:color w:val="000000" w:themeColor="text1"/>
        </w:rPr>
        <w:t>,</w:t>
      </w:r>
      <w:r w:rsidR="009A7D11" w:rsidRPr="0005406E">
        <w:rPr>
          <w:color w:val="000000" w:themeColor="text1"/>
        </w:rPr>
        <w:t xml:space="preserve"> bus pripažintas laimėjęs</w:t>
      </w:r>
      <w:r w:rsidR="008933BC" w:rsidRPr="0005406E">
        <w:rPr>
          <w:color w:val="000000" w:themeColor="text1"/>
        </w:rPr>
        <w:t>, o jei pirkimas skaidomas į dalis – su tiekėjais, kurių pasiūlymai bus pripažinti laimėję</w:t>
      </w:r>
      <w:r w:rsidR="00F065D6" w:rsidRPr="0005406E">
        <w:rPr>
          <w:color w:val="000000" w:themeColor="text1"/>
        </w:rPr>
        <w:t xml:space="preserve">. </w:t>
      </w:r>
      <w:r w:rsidR="004B2DE4" w:rsidRPr="127DD6E8">
        <w:t xml:space="preserve">Sutarties sąlygos </w:t>
      </w:r>
      <w:r w:rsidR="004B2DE4" w:rsidRPr="003B07C9">
        <w:t xml:space="preserve">pateikiamos </w:t>
      </w:r>
      <w:r w:rsidR="007A5D9C" w:rsidRPr="003B07C9">
        <w:t>P</w:t>
      </w:r>
      <w:r w:rsidR="00551FA7" w:rsidRPr="003B07C9">
        <w:t xml:space="preserve">irkimo </w:t>
      </w:r>
      <w:r w:rsidR="00D86901" w:rsidRPr="00AD3023">
        <w:t xml:space="preserve">sąlygų </w:t>
      </w:r>
      <w:r w:rsidR="0005406E" w:rsidRPr="00AD3023">
        <w:t>1</w:t>
      </w:r>
      <w:r w:rsidR="00AD3023" w:rsidRPr="00AD3023">
        <w:t>1</w:t>
      </w:r>
      <w:r w:rsidR="0005406E" w:rsidRPr="00AD3023">
        <w:t xml:space="preserve"> </w:t>
      </w:r>
      <w:r w:rsidR="00D86901" w:rsidRPr="00AD3023">
        <w:t>priede „Sutarties</w:t>
      </w:r>
      <w:r w:rsidR="00D86901" w:rsidRPr="003B07C9">
        <w:t xml:space="preserve"> projektas“</w:t>
      </w:r>
      <w:r w:rsidR="004B2DE4" w:rsidRPr="003B07C9">
        <w:t>.</w:t>
      </w:r>
    </w:p>
    <w:p w14:paraId="1640F94B" w14:textId="1B994232" w:rsidR="00640DBD" w:rsidRPr="00F065D6" w:rsidRDefault="00640DBD" w:rsidP="0097765E">
      <w:pPr>
        <w:pStyle w:val="Heading1"/>
        <w:numPr>
          <w:ilvl w:val="0"/>
          <w:numId w:val="14"/>
        </w:numPr>
        <w:tabs>
          <w:tab w:val="left" w:pos="567"/>
        </w:tabs>
        <w:spacing w:line="20" w:lineRule="atLeast"/>
        <w:contextualSpacing/>
        <w:jc w:val="both"/>
        <w:rPr>
          <w:rFonts w:asciiTheme="minorHAnsi" w:hAnsiTheme="minorHAnsi" w:cstheme="minorHAnsi"/>
          <w:b/>
          <w:bCs/>
        </w:rPr>
      </w:pPr>
      <w:bookmarkStart w:id="40" w:name="_Toc126333938"/>
      <w:bookmarkEnd w:id="2"/>
      <w:r w:rsidRPr="00F065D6">
        <w:rPr>
          <w:rFonts w:asciiTheme="minorHAnsi" w:hAnsiTheme="minorHAnsi" w:cstheme="minorHAnsi"/>
        </w:rPr>
        <w:t>Kitos sąlygos</w:t>
      </w:r>
      <w:bookmarkEnd w:id="40"/>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37185F">
          <w:headerReference w:type="default" r:id="rId13"/>
          <w:footerReference w:type="default" r:id="rId14"/>
          <w:footerReference w:type="first" r:id="rId15"/>
          <w:pgSz w:w="12240" w:h="15840"/>
          <w:pgMar w:top="1134" w:right="567" w:bottom="567"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A63C0B" w:rsidRDefault="000631F1" w:rsidP="005C1E12">
      <w:pPr>
        <w:pStyle w:val="Heading1"/>
        <w:jc w:val="right"/>
        <w:rPr>
          <w:rFonts w:asciiTheme="minorHAnsi" w:hAnsiTheme="minorHAnsi" w:cstheme="minorHAnsi"/>
          <w:color w:val="auto"/>
          <w:sz w:val="21"/>
          <w:szCs w:val="21"/>
        </w:rPr>
      </w:pPr>
      <w:bookmarkStart w:id="41" w:name="_Toc126333939"/>
      <w:r w:rsidRPr="00A63C0B">
        <w:rPr>
          <w:rFonts w:asciiTheme="minorHAnsi" w:hAnsiTheme="minorHAnsi" w:cstheme="minorHAnsi"/>
          <w:color w:val="auto"/>
          <w:sz w:val="21"/>
          <w:szCs w:val="21"/>
        </w:rPr>
        <w:lastRenderedPageBreak/>
        <w:t>P</w:t>
      </w:r>
      <w:r w:rsidR="008F59C5" w:rsidRPr="00A63C0B">
        <w:rPr>
          <w:rFonts w:asciiTheme="minorHAnsi" w:hAnsiTheme="minorHAnsi" w:cstheme="minorHAnsi"/>
          <w:color w:val="auto"/>
          <w:sz w:val="21"/>
          <w:szCs w:val="21"/>
        </w:rPr>
        <w:t>irkimo sąlygų 1 priedas „Terminai“</w:t>
      </w:r>
      <w:bookmarkEnd w:id="41"/>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5BBAC98A">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5BBAC98A">
        <w:trPr>
          <w:trHeight w:val="20"/>
        </w:trPr>
        <w:tc>
          <w:tcPr>
            <w:tcW w:w="726"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5BBAC98A">
        <w:trPr>
          <w:trHeight w:val="20"/>
        </w:trPr>
        <w:tc>
          <w:tcPr>
            <w:tcW w:w="726"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0D1EA34B"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C0365E">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516BC120" w14:textId="458DC67B" w:rsidR="00774AA5" w:rsidRPr="00F0499F" w:rsidRDefault="008D1EA5" w:rsidP="0003169B">
            <w:pPr>
              <w:spacing w:after="0" w:line="240" w:lineRule="auto"/>
              <w:rPr>
                <w:rFonts w:cstheme="minorHAnsi"/>
                <w:iCs/>
              </w:rPr>
            </w:pPr>
            <w:r>
              <w:rPr>
                <w:rFonts w:cstheme="minorHAnsi"/>
                <w:iCs/>
              </w:rPr>
              <w:t>-</w:t>
            </w:r>
          </w:p>
        </w:tc>
      </w:tr>
      <w:tr w:rsidR="00774AA5" w:rsidRPr="00F0499F" w14:paraId="0E1517C9" w14:textId="77777777" w:rsidTr="5BBAC98A">
        <w:trPr>
          <w:trHeight w:val="20"/>
        </w:trPr>
        <w:tc>
          <w:tcPr>
            <w:tcW w:w="726"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2D6FE708" w:rsidR="00774AA5" w:rsidRPr="004D6C19" w:rsidRDefault="2374B06D" w:rsidP="5BBAC98A">
            <w:pPr>
              <w:spacing w:after="0" w:line="240" w:lineRule="auto"/>
            </w:pPr>
            <w:r w:rsidRPr="004D6C19">
              <w:t>10</w:t>
            </w:r>
            <w:r w:rsidR="63C8DBB9" w:rsidRPr="004D6C19">
              <w:rPr>
                <w:color w:val="00B050"/>
              </w:rPr>
              <w:t xml:space="preserve"> </w:t>
            </w:r>
            <w:r w:rsidR="63C8DBB9" w:rsidRPr="004D6C19">
              <w:t>dienų iki pasiūlymų pateikimo termino dienos</w:t>
            </w:r>
          </w:p>
        </w:tc>
        <w:tc>
          <w:tcPr>
            <w:tcW w:w="2954" w:type="dxa"/>
            <w:shd w:val="clear" w:color="auto" w:fill="auto"/>
            <w:tcMar>
              <w:top w:w="0" w:type="dxa"/>
              <w:left w:w="108" w:type="dxa"/>
              <w:bottom w:w="0" w:type="dxa"/>
              <w:right w:w="108" w:type="dxa"/>
            </w:tcMar>
          </w:tcPr>
          <w:p w14:paraId="6B3FEA86" w14:textId="0FEEB1CF" w:rsidR="00774AA5" w:rsidRPr="00535763" w:rsidRDefault="008D1EA5" w:rsidP="00424668">
            <w:pPr>
              <w:spacing w:after="0" w:line="240" w:lineRule="auto"/>
              <w:rPr>
                <w:rFonts w:cstheme="minorHAnsi"/>
                <w:iCs/>
                <w:color w:val="7030A0"/>
              </w:rPr>
            </w:pPr>
            <w:r>
              <w:rPr>
                <w:rFonts w:cstheme="minorHAnsi"/>
                <w:iCs/>
                <w:color w:val="7030A0"/>
              </w:rPr>
              <w:t>-</w:t>
            </w:r>
          </w:p>
        </w:tc>
      </w:tr>
      <w:tr w:rsidR="00774AA5" w:rsidRPr="00F0499F" w14:paraId="6E37868A" w14:textId="77777777" w:rsidTr="5BBAC98A">
        <w:trPr>
          <w:trHeight w:val="20"/>
        </w:trPr>
        <w:tc>
          <w:tcPr>
            <w:tcW w:w="726" w:type="dxa"/>
            <w:shd w:val="clear" w:color="auto" w:fill="auto"/>
            <w:tcMar>
              <w:top w:w="0" w:type="dxa"/>
              <w:left w:w="108" w:type="dxa"/>
              <w:bottom w:w="0" w:type="dxa"/>
              <w:right w:w="108" w:type="dxa"/>
            </w:tcMar>
          </w:tcPr>
          <w:p w14:paraId="5A3E2C4C" w14:textId="033C7E4A" w:rsidR="00774AA5" w:rsidRPr="00D5428E" w:rsidRDefault="00774AA5" w:rsidP="0097765E">
            <w:pPr>
              <w:pStyle w:val="ListParagraph"/>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6A145837" w:rsidR="00774AA5" w:rsidRPr="0008547E" w:rsidRDefault="00774AA5" w:rsidP="0003169B">
            <w:pPr>
              <w:spacing w:after="0" w:line="240" w:lineRule="auto"/>
              <w:rPr>
                <w:rFonts w:cstheme="minorHAnsi"/>
              </w:rPr>
            </w:pPr>
            <w:r w:rsidRPr="0008547E">
              <w:rPr>
                <w:rFonts w:cstheme="minorHAnsi"/>
                <w:sz w:val="22"/>
                <w:szCs w:val="22"/>
              </w:rPr>
              <w:t xml:space="preserve">Perkančioji organizacija </w:t>
            </w:r>
            <w:r w:rsidR="009B3AF8" w:rsidRPr="0008547E">
              <w:rPr>
                <w:rFonts w:cstheme="minorHAnsi"/>
                <w:sz w:val="22"/>
                <w:szCs w:val="22"/>
              </w:rPr>
              <w:t>p</w:t>
            </w:r>
            <w:r w:rsidRPr="0008547E">
              <w:rPr>
                <w:rFonts w:cstheme="minorHAnsi"/>
                <w:sz w:val="22"/>
                <w:szCs w:val="22"/>
              </w:rPr>
              <w:t xml:space="preserve">irkimo </w:t>
            </w:r>
            <w:r w:rsidR="00EF5E21" w:rsidRPr="0008547E">
              <w:rPr>
                <w:rFonts w:cstheme="minorHAnsi"/>
                <w:sz w:val="22"/>
                <w:szCs w:val="22"/>
              </w:rPr>
              <w:t>sąlygų</w:t>
            </w:r>
            <w:r w:rsidRPr="0008547E">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0D759F76" w:rsidR="00774AA5" w:rsidRPr="004D6C19" w:rsidRDefault="0008547E" w:rsidP="0003169B">
            <w:pPr>
              <w:spacing w:after="0" w:line="240" w:lineRule="auto"/>
              <w:rPr>
                <w:rFonts w:cstheme="minorHAnsi"/>
              </w:rPr>
            </w:pPr>
            <w:r w:rsidRPr="004D6C19">
              <w:rPr>
                <w:rFonts w:cstheme="minorHAnsi"/>
              </w:rPr>
              <w:t>6</w:t>
            </w:r>
            <w:r w:rsidR="00CE1F13" w:rsidRPr="004D6C19">
              <w:rPr>
                <w:rFonts w:cstheme="minorHAnsi"/>
              </w:rPr>
              <w:t xml:space="preserve"> dienų iki pasiūlymų pateikimo termino dienos</w:t>
            </w:r>
          </w:p>
        </w:tc>
        <w:tc>
          <w:tcPr>
            <w:tcW w:w="2954" w:type="dxa"/>
            <w:shd w:val="clear" w:color="auto" w:fill="auto"/>
            <w:tcMar>
              <w:top w:w="0" w:type="dxa"/>
              <w:left w:w="108" w:type="dxa"/>
              <w:bottom w:w="0" w:type="dxa"/>
              <w:right w:w="108" w:type="dxa"/>
            </w:tcMar>
          </w:tcPr>
          <w:p w14:paraId="2E898EC9" w14:textId="165AE961" w:rsidR="00774AA5" w:rsidRPr="00F0499F" w:rsidRDefault="0008547E" w:rsidP="00CE1F13">
            <w:pPr>
              <w:spacing w:after="0" w:line="240" w:lineRule="auto"/>
              <w:rPr>
                <w:rFonts w:cstheme="minorHAnsi"/>
              </w:rPr>
            </w:pPr>
            <w:r>
              <w:rPr>
                <w:rFonts w:cstheme="minorHAnsi"/>
              </w:rPr>
              <w:t>-</w:t>
            </w:r>
          </w:p>
        </w:tc>
      </w:tr>
      <w:tr w:rsidR="00774AA5" w:rsidRPr="00F0499F" w14:paraId="7621DE63" w14:textId="77777777" w:rsidTr="5BBAC98A">
        <w:trPr>
          <w:trHeight w:val="20"/>
        </w:trPr>
        <w:tc>
          <w:tcPr>
            <w:tcW w:w="726" w:type="dxa"/>
            <w:shd w:val="clear" w:color="auto" w:fill="auto"/>
            <w:tcMar>
              <w:top w:w="0" w:type="dxa"/>
              <w:left w:w="108" w:type="dxa"/>
              <w:bottom w:w="0" w:type="dxa"/>
              <w:right w:w="108" w:type="dxa"/>
            </w:tcMar>
          </w:tcPr>
          <w:p w14:paraId="63314DF2" w14:textId="5548A91C" w:rsidR="00774AA5" w:rsidRPr="00D5428E" w:rsidRDefault="00774AA5" w:rsidP="0097765E">
            <w:pPr>
              <w:pStyle w:val="ListParagraph"/>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shd w:val="clear" w:color="auto" w:fill="auto"/>
            <w:tcMar>
              <w:top w:w="0" w:type="dxa"/>
              <w:left w:w="108" w:type="dxa"/>
              <w:bottom w:w="0" w:type="dxa"/>
              <w:right w:w="108" w:type="dxa"/>
            </w:tcMar>
          </w:tcPr>
          <w:p w14:paraId="0CB425FC" w14:textId="681541DB" w:rsidR="00774AA5" w:rsidRPr="00F0499F" w:rsidRDefault="0008547E" w:rsidP="0003169B">
            <w:pPr>
              <w:spacing w:after="0" w:line="240" w:lineRule="auto"/>
              <w:rPr>
                <w:rFonts w:cstheme="minorHAnsi"/>
              </w:rPr>
            </w:pPr>
            <w:r>
              <w:rPr>
                <w:rFonts w:cstheme="minorHAnsi"/>
              </w:rPr>
              <w:t>-</w:t>
            </w:r>
          </w:p>
        </w:tc>
      </w:tr>
      <w:tr w:rsidR="00774AA5" w:rsidRPr="00F0499F" w14:paraId="3AA572DF" w14:textId="77777777" w:rsidTr="5BBAC98A">
        <w:trPr>
          <w:trHeight w:val="20"/>
        </w:trPr>
        <w:tc>
          <w:tcPr>
            <w:tcW w:w="726" w:type="dxa"/>
            <w:shd w:val="clear" w:color="auto" w:fill="auto"/>
            <w:tcMar>
              <w:top w:w="0" w:type="dxa"/>
              <w:left w:w="108" w:type="dxa"/>
              <w:bottom w:w="0" w:type="dxa"/>
              <w:right w:w="108" w:type="dxa"/>
            </w:tcMar>
          </w:tcPr>
          <w:p w14:paraId="0C5D727C" w14:textId="097AAFC5" w:rsidR="00774AA5" w:rsidRPr="00D5428E" w:rsidRDefault="00774AA5" w:rsidP="0097765E">
            <w:pPr>
              <w:pStyle w:val="ListParagraph"/>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shd w:val="clear" w:color="auto" w:fill="auto"/>
            <w:tcMar>
              <w:top w:w="0" w:type="dxa"/>
              <w:left w:w="108" w:type="dxa"/>
              <w:bottom w:w="0" w:type="dxa"/>
              <w:right w:w="108" w:type="dxa"/>
            </w:tcMar>
          </w:tcPr>
          <w:p w14:paraId="1C7B20C9" w14:textId="4880504B" w:rsidR="00774AA5" w:rsidRPr="00F0499F" w:rsidRDefault="00F812AC" w:rsidP="0003169B">
            <w:pPr>
              <w:spacing w:after="0" w:line="240" w:lineRule="auto"/>
              <w:rPr>
                <w:rFonts w:cstheme="minorHAnsi"/>
              </w:rPr>
            </w:pPr>
            <w:r>
              <w:rPr>
                <w:rFonts w:cstheme="minorHAnsi"/>
              </w:rPr>
              <w:t>-</w:t>
            </w:r>
          </w:p>
        </w:tc>
      </w:tr>
      <w:tr w:rsidR="00774AA5" w:rsidRPr="00F0499F" w14:paraId="595801DB" w14:textId="77777777" w:rsidTr="5BBAC98A">
        <w:trPr>
          <w:trHeight w:val="20"/>
        </w:trPr>
        <w:tc>
          <w:tcPr>
            <w:tcW w:w="726" w:type="dxa"/>
            <w:shd w:val="clear" w:color="auto" w:fill="auto"/>
            <w:tcMar>
              <w:top w:w="0" w:type="dxa"/>
              <w:left w:w="108" w:type="dxa"/>
              <w:bottom w:w="0" w:type="dxa"/>
              <w:right w:w="108" w:type="dxa"/>
            </w:tcMar>
          </w:tcPr>
          <w:p w14:paraId="7834A329" w14:textId="7DD7B5EE" w:rsidR="00774AA5" w:rsidRPr="00D5428E" w:rsidRDefault="00774AA5" w:rsidP="0097765E">
            <w:pPr>
              <w:pStyle w:val="ListParagraph"/>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460103" w:rsidRDefault="00774AA5" w:rsidP="0003169B">
            <w:pPr>
              <w:pStyle w:val="Body2"/>
              <w:spacing w:after="0"/>
              <w:rPr>
                <w:rFonts w:asciiTheme="minorHAnsi" w:hAnsiTheme="minorHAnsi" w:cstheme="minorHAnsi"/>
                <w:color w:val="auto"/>
                <w:lang w:val="lt-LT"/>
              </w:rPr>
            </w:pPr>
            <w:r w:rsidRPr="00460103">
              <w:rPr>
                <w:rFonts w:asciiTheme="minorHAnsi" w:hAnsiTheme="minorHAnsi" w:cstheme="minorHAnsi"/>
                <w:color w:val="auto"/>
                <w:lang w:val="lt-LT"/>
              </w:rPr>
              <w:t>NETAIKOMA</w:t>
            </w:r>
          </w:p>
          <w:p w14:paraId="2276FCB7" w14:textId="26CBFE9C" w:rsidR="00774AA5" w:rsidRPr="00460103" w:rsidRDefault="00955067" w:rsidP="0003169B">
            <w:pPr>
              <w:spacing w:after="0" w:line="240" w:lineRule="auto"/>
              <w:rPr>
                <w:rFonts w:cstheme="minorHAnsi"/>
                <w:iCs/>
              </w:rPr>
            </w:pPr>
            <w:r w:rsidRPr="00460103">
              <w:rPr>
                <w:rFonts w:cstheme="minorHAnsi"/>
                <w:i/>
                <w:iCs/>
              </w:rPr>
              <w:t xml:space="preserve"> </w:t>
            </w:r>
          </w:p>
        </w:tc>
        <w:tc>
          <w:tcPr>
            <w:tcW w:w="2954" w:type="dxa"/>
            <w:shd w:val="clear" w:color="auto" w:fill="auto"/>
            <w:tcMar>
              <w:top w:w="0" w:type="dxa"/>
              <w:left w:w="108" w:type="dxa"/>
              <w:bottom w:w="0" w:type="dxa"/>
              <w:right w:w="108" w:type="dxa"/>
            </w:tcMar>
          </w:tcPr>
          <w:p w14:paraId="49C9AF54" w14:textId="7AF35D84" w:rsidR="00774AA5" w:rsidRPr="00F0499F" w:rsidRDefault="00F812AC" w:rsidP="0003169B">
            <w:pPr>
              <w:spacing w:after="0" w:line="240" w:lineRule="auto"/>
              <w:rPr>
                <w:rFonts w:cstheme="minorHAnsi"/>
              </w:rPr>
            </w:pPr>
            <w:r>
              <w:rPr>
                <w:rFonts w:cstheme="minorHAnsi"/>
              </w:rPr>
              <w:t>-</w:t>
            </w:r>
          </w:p>
        </w:tc>
      </w:tr>
      <w:tr w:rsidR="00774AA5" w:rsidRPr="00F0499F" w14:paraId="712AAA1F" w14:textId="77777777" w:rsidTr="5BBAC98A">
        <w:trPr>
          <w:trHeight w:val="20"/>
        </w:trPr>
        <w:tc>
          <w:tcPr>
            <w:tcW w:w="726" w:type="dxa"/>
            <w:shd w:val="clear" w:color="auto" w:fill="auto"/>
            <w:tcMar>
              <w:top w:w="0" w:type="dxa"/>
              <w:left w:w="108" w:type="dxa"/>
              <w:bottom w:w="0" w:type="dxa"/>
              <w:right w:w="108" w:type="dxa"/>
            </w:tcMar>
          </w:tcPr>
          <w:p w14:paraId="204C0E52" w14:textId="1B708D3D" w:rsidR="00774AA5" w:rsidRPr="00D5428E" w:rsidRDefault="00774AA5" w:rsidP="0097765E">
            <w:pPr>
              <w:pStyle w:val="ListParagraph"/>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63EB718C" w:rsidR="00774AA5" w:rsidRPr="00460103" w:rsidRDefault="00287858" w:rsidP="0003169B">
            <w:pPr>
              <w:spacing w:after="0" w:line="240" w:lineRule="auto"/>
              <w:rPr>
                <w:rFonts w:cstheme="minorHAnsi"/>
                <w:iCs/>
              </w:rPr>
            </w:pPr>
            <w:r w:rsidRPr="00287858">
              <w:rPr>
                <w:rFonts w:cstheme="minorHAnsi"/>
                <w:iCs/>
              </w:rPr>
              <w:t>90 (devyniasdešimt) dienų nuo pasiūlymų pateikimo galutinio termino pabaigos</w:t>
            </w:r>
            <w:r w:rsidRPr="00287858" w:rsidDel="00495DCB">
              <w:rPr>
                <w:rFonts w:cstheme="minorHAnsi"/>
                <w:iCs/>
              </w:rPr>
              <w:t xml:space="preserve"> </w:t>
            </w:r>
          </w:p>
        </w:tc>
        <w:tc>
          <w:tcPr>
            <w:tcW w:w="2954" w:type="dxa"/>
            <w:shd w:val="clear" w:color="auto" w:fill="auto"/>
            <w:tcMar>
              <w:top w:w="0" w:type="dxa"/>
              <w:left w:w="108" w:type="dxa"/>
              <w:bottom w:w="0" w:type="dxa"/>
              <w:right w:w="108" w:type="dxa"/>
            </w:tcMar>
          </w:tcPr>
          <w:p w14:paraId="16D7D59D" w14:textId="0DF9FF47" w:rsidR="00774AA5" w:rsidRPr="00F0499F" w:rsidRDefault="00460103" w:rsidP="0003169B">
            <w:pPr>
              <w:spacing w:after="0" w:line="240" w:lineRule="auto"/>
              <w:rPr>
                <w:rFonts w:cstheme="minorHAnsi"/>
              </w:rPr>
            </w:pPr>
            <w:r>
              <w:rPr>
                <w:rFonts w:cstheme="minorHAnsi"/>
              </w:rPr>
              <w:t>-</w:t>
            </w:r>
          </w:p>
        </w:tc>
      </w:tr>
      <w:tr w:rsidR="00774AA5" w:rsidRPr="00F0499F" w14:paraId="046FE48C" w14:textId="77777777" w:rsidTr="5BBAC98A">
        <w:trPr>
          <w:trHeight w:val="20"/>
        </w:trPr>
        <w:tc>
          <w:tcPr>
            <w:tcW w:w="726" w:type="dxa"/>
            <w:shd w:val="clear" w:color="auto" w:fill="auto"/>
            <w:tcMar>
              <w:top w:w="0" w:type="dxa"/>
              <w:left w:w="108" w:type="dxa"/>
              <w:bottom w:w="0" w:type="dxa"/>
              <w:right w:w="108" w:type="dxa"/>
            </w:tcMar>
          </w:tcPr>
          <w:p w14:paraId="0CCD490C" w14:textId="1C5F8541" w:rsidR="00774AA5" w:rsidRPr="00D5428E" w:rsidRDefault="00774AA5" w:rsidP="0097765E">
            <w:pPr>
              <w:pStyle w:val="ListParagraph"/>
              <w:numPr>
                <w:ilvl w:val="0"/>
                <w:numId w:val="6"/>
              </w:numPr>
              <w:spacing w:after="0" w:line="240" w:lineRule="auto"/>
            </w:pPr>
          </w:p>
        </w:tc>
        <w:tc>
          <w:tcPr>
            <w:tcW w:w="2531" w:type="dxa"/>
            <w:shd w:val="clear" w:color="auto" w:fill="auto"/>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4DD4DD87" w14:textId="6545F094" w:rsidR="00774AA5" w:rsidRPr="00F0499F" w:rsidRDefault="00460103" w:rsidP="00460103">
            <w:pPr>
              <w:spacing w:after="0" w:line="240" w:lineRule="auto"/>
              <w:rPr>
                <w:rFonts w:cstheme="minorHAnsi"/>
                <w:iCs/>
              </w:rPr>
            </w:pPr>
            <w:r w:rsidRPr="00460103">
              <w:rPr>
                <w:rFonts w:cstheme="minorHAnsi"/>
                <w:iCs/>
              </w:rPr>
              <w:t>NETAIKOMA</w:t>
            </w:r>
          </w:p>
        </w:tc>
        <w:tc>
          <w:tcPr>
            <w:tcW w:w="2954" w:type="dxa"/>
            <w:shd w:val="clear" w:color="auto" w:fill="auto"/>
            <w:tcMar>
              <w:top w:w="0" w:type="dxa"/>
              <w:left w:w="108" w:type="dxa"/>
              <w:bottom w:w="0" w:type="dxa"/>
              <w:right w:w="108" w:type="dxa"/>
            </w:tcMar>
          </w:tcPr>
          <w:p w14:paraId="7A43570F" w14:textId="472B4D55" w:rsidR="00774AA5" w:rsidRPr="00C21132" w:rsidRDefault="00774AA5" w:rsidP="127DD6E8">
            <w:pPr>
              <w:spacing w:after="0" w:line="240" w:lineRule="auto"/>
            </w:pPr>
          </w:p>
        </w:tc>
      </w:tr>
      <w:tr w:rsidR="00774AA5" w:rsidRPr="00F0499F" w14:paraId="1F2EA374" w14:textId="77777777" w:rsidTr="5BBAC98A">
        <w:trPr>
          <w:trHeight w:val="20"/>
        </w:trPr>
        <w:tc>
          <w:tcPr>
            <w:tcW w:w="726" w:type="dxa"/>
            <w:shd w:val="clear" w:color="auto" w:fill="auto"/>
            <w:tcMar>
              <w:top w:w="0" w:type="dxa"/>
              <w:left w:w="108" w:type="dxa"/>
              <w:bottom w:w="0" w:type="dxa"/>
              <w:right w:w="108" w:type="dxa"/>
            </w:tcMar>
          </w:tcPr>
          <w:p w14:paraId="539F7958" w14:textId="226D3FF6" w:rsidR="00774AA5" w:rsidRPr="00D5428E" w:rsidRDefault="00774AA5" w:rsidP="0097765E">
            <w:pPr>
              <w:pStyle w:val="ListParagraph"/>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84369EC" w14:textId="381FCA7E" w:rsidR="00774AA5" w:rsidRPr="00F0499F" w:rsidRDefault="0051590D" w:rsidP="0003169B">
            <w:pPr>
              <w:spacing w:after="0" w:line="240" w:lineRule="auto"/>
              <w:jc w:val="both"/>
              <w:rPr>
                <w:rFonts w:cstheme="minorHAnsi"/>
                <w:color w:val="000000" w:themeColor="text1"/>
              </w:rPr>
            </w:pPr>
            <w:r w:rsidRPr="0051590D">
              <w:rPr>
                <w:rFonts w:cstheme="minorHAnsi"/>
              </w:rPr>
              <w:t xml:space="preserve">NETAIKOMA </w:t>
            </w:r>
          </w:p>
        </w:tc>
        <w:tc>
          <w:tcPr>
            <w:tcW w:w="2954" w:type="dxa"/>
            <w:shd w:val="clear" w:color="auto" w:fill="auto"/>
            <w:tcMar>
              <w:top w:w="0" w:type="dxa"/>
              <w:left w:w="108" w:type="dxa"/>
              <w:bottom w:w="0" w:type="dxa"/>
              <w:right w:w="108" w:type="dxa"/>
            </w:tcMar>
          </w:tcPr>
          <w:p w14:paraId="7D43700D" w14:textId="6C061060" w:rsidR="00774AA5" w:rsidRPr="00F0499F" w:rsidRDefault="0051590D" w:rsidP="0003169B">
            <w:pPr>
              <w:spacing w:after="0" w:line="240" w:lineRule="auto"/>
            </w:pPr>
            <w:r>
              <w:t>-</w:t>
            </w:r>
          </w:p>
        </w:tc>
      </w:tr>
      <w:tr w:rsidR="00774AA5" w:rsidRPr="00F0499F" w14:paraId="6D55395E" w14:textId="77777777" w:rsidTr="5BBAC98A">
        <w:trPr>
          <w:trHeight w:val="20"/>
        </w:trPr>
        <w:tc>
          <w:tcPr>
            <w:tcW w:w="726" w:type="dxa"/>
            <w:shd w:val="clear" w:color="auto" w:fill="auto"/>
            <w:tcMar>
              <w:top w:w="0" w:type="dxa"/>
              <w:left w:w="108" w:type="dxa"/>
              <w:bottom w:w="0" w:type="dxa"/>
              <w:right w:w="108" w:type="dxa"/>
            </w:tcMar>
          </w:tcPr>
          <w:p w14:paraId="5B414F03" w14:textId="2549B1DC" w:rsidR="00774AA5" w:rsidRPr="00D5428E" w:rsidRDefault="00774AA5" w:rsidP="0097765E">
            <w:pPr>
              <w:pStyle w:val="ListParagraph"/>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1A133141" w14:textId="2CAD1011" w:rsidR="00774AA5" w:rsidRPr="00F0499F" w:rsidRDefault="00CF4A14" w:rsidP="0003169B">
            <w:pPr>
              <w:spacing w:after="0" w:line="240" w:lineRule="auto"/>
              <w:rPr>
                <w:rFonts w:cstheme="minorHAnsi"/>
                <w:bCs/>
              </w:rPr>
            </w:pPr>
            <w:r>
              <w:rPr>
                <w:rFonts w:cstheme="minorHAnsi"/>
                <w:bCs/>
              </w:rPr>
              <w:t>-</w:t>
            </w:r>
          </w:p>
        </w:tc>
      </w:tr>
      <w:tr w:rsidR="00774AA5" w:rsidRPr="00F0499F" w14:paraId="59E99749" w14:textId="77777777" w:rsidTr="5BBAC98A">
        <w:trPr>
          <w:trHeight w:val="20"/>
        </w:trPr>
        <w:tc>
          <w:tcPr>
            <w:tcW w:w="726" w:type="dxa"/>
            <w:shd w:val="clear" w:color="auto" w:fill="auto"/>
            <w:tcMar>
              <w:top w:w="0" w:type="dxa"/>
              <w:left w:w="108" w:type="dxa"/>
              <w:bottom w:w="0" w:type="dxa"/>
              <w:right w:w="108" w:type="dxa"/>
            </w:tcMar>
          </w:tcPr>
          <w:p w14:paraId="7986B22C" w14:textId="28A1D23B" w:rsidR="00774AA5" w:rsidRPr="00D5428E" w:rsidRDefault="00774AA5" w:rsidP="0097765E">
            <w:pPr>
              <w:pStyle w:val="ListParagraph"/>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064E2EC0" w:rsidR="00774AA5" w:rsidRPr="00F0499F" w:rsidRDefault="00CF4A14" w:rsidP="0003169B">
            <w:pPr>
              <w:spacing w:after="0" w:line="240" w:lineRule="auto"/>
              <w:rPr>
                <w:rFonts w:cstheme="minorHAnsi"/>
              </w:rPr>
            </w:pPr>
            <w:r>
              <w:rPr>
                <w:rFonts w:cstheme="minorHAnsi"/>
              </w:rPr>
              <w:t>-</w:t>
            </w:r>
          </w:p>
        </w:tc>
      </w:tr>
      <w:tr w:rsidR="00774AA5" w:rsidRPr="00F0499F" w14:paraId="5D779D75" w14:textId="77777777" w:rsidTr="5BBAC98A">
        <w:trPr>
          <w:trHeight w:val="20"/>
        </w:trPr>
        <w:tc>
          <w:tcPr>
            <w:tcW w:w="726" w:type="dxa"/>
            <w:shd w:val="clear" w:color="auto" w:fill="auto"/>
            <w:tcMar>
              <w:top w:w="0" w:type="dxa"/>
              <w:left w:w="108" w:type="dxa"/>
              <w:bottom w:w="0" w:type="dxa"/>
              <w:right w:w="108" w:type="dxa"/>
            </w:tcMar>
          </w:tcPr>
          <w:p w14:paraId="715DBD55" w14:textId="53D9A072" w:rsidR="00774AA5" w:rsidRPr="00D5428E" w:rsidRDefault="00774AA5" w:rsidP="0097765E">
            <w:pPr>
              <w:pStyle w:val="ListParagraph"/>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006435AC" w:rsidR="00774AA5" w:rsidRPr="00F0499F" w:rsidRDefault="00CF4A14" w:rsidP="0003169B">
            <w:pPr>
              <w:pStyle w:val="tajtip"/>
              <w:shd w:val="clear" w:color="auto" w:fill="FFFFFF"/>
              <w:spacing w:before="0" w:beforeAutospacing="0" w:after="0" w:afterAutospacing="0"/>
              <w:ind w:firstLine="313"/>
              <w:rPr>
                <w:rFonts w:asciiTheme="minorHAnsi" w:hAnsiTheme="minorHAnsi" w:cstheme="minorHAnsi"/>
                <w:sz w:val="20"/>
                <w:szCs w:val="20"/>
              </w:rPr>
            </w:pPr>
            <w:r>
              <w:rPr>
                <w:rFonts w:asciiTheme="minorHAnsi" w:hAnsiTheme="minorHAnsi" w:cstheme="minorHAnsi"/>
                <w:sz w:val="20"/>
                <w:szCs w:val="20"/>
              </w:rPr>
              <w:t>-</w:t>
            </w:r>
          </w:p>
        </w:tc>
      </w:tr>
      <w:tr w:rsidR="00774AA5" w:rsidRPr="00F0499F" w14:paraId="3739CF2C" w14:textId="77777777" w:rsidTr="5BBAC98A">
        <w:trPr>
          <w:trHeight w:val="20"/>
        </w:trPr>
        <w:tc>
          <w:tcPr>
            <w:tcW w:w="726" w:type="dxa"/>
            <w:shd w:val="clear" w:color="auto" w:fill="auto"/>
            <w:tcMar>
              <w:top w:w="0" w:type="dxa"/>
              <w:left w:w="108" w:type="dxa"/>
              <w:bottom w:w="0" w:type="dxa"/>
              <w:right w:w="108" w:type="dxa"/>
            </w:tcMar>
          </w:tcPr>
          <w:p w14:paraId="50E0821F" w14:textId="51531F71" w:rsidR="00774AA5" w:rsidRPr="00D5428E" w:rsidRDefault="00774AA5" w:rsidP="0097765E">
            <w:pPr>
              <w:pStyle w:val="ListParagraph"/>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38F150E0" w14:textId="24F27F34" w:rsidR="006C7941" w:rsidRDefault="00774AA5" w:rsidP="00CF4A14">
            <w:pPr>
              <w:spacing w:after="0" w:line="240" w:lineRule="auto"/>
              <w:rPr>
                <w:rFonts w:cstheme="minorHAnsi"/>
              </w:rPr>
            </w:pPr>
            <w:r w:rsidRPr="00F0499F">
              <w:rPr>
                <w:rFonts w:cstheme="minorHAnsi"/>
              </w:rPr>
              <w:t xml:space="preserve">10 (dešimt) </w:t>
            </w:r>
            <w:r w:rsidR="00C77CAE">
              <w:rPr>
                <w:rFonts w:cstheme="minorHAnsi"/>
              </w:rPr>
              <w:t>dienų</w:t>
            </w:r>
            <w:r w:rsidR="00CF4A14">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65DED678" w:rsidR="00774AA5" w:rsidRPr="00F0499F" w:rsidRDefault="00CF4A14" w:rsidP="0003169B">
            <w:pPr>
              <w:spacing w:after="0" w:line="240" w:lineRule="auto"/>
              <w:rPr>
                <w:rFonts w:cstheme="minorHAnsi"/>
                <w:bCs/>
              </w:rPr>
            </w:pPr>
            <w:r>
              <w:rPr>
                <w:rFonts w:cstheme="minorHAnsi"/>
                <w:bCs/>
              </w:rPr>
              <w:t>-</w:t>
            </w:r>
          </w:p>
        </w:tc>
      </w:tr>
      <w:tr w:rsidR="00774AA5" w:rsidRPr="00F0499F" w14:paraId="1A8FC6DE" w14:textId="77777777" w:rsidTr="5BBAC98A">
        <w:trPr>
          <w:trHeight w:val="20"/>
        </w:trPr>
        <w:tc>
          <w:tcPr>
            <w:tcW w:w="726" w:type="dxa"/>
            <w:shd w:val="clear" w:color="auto" w:fill="auto"/>
            <w:tcMar>
              <w:top w:w="0" w:type="dxa"/>
              <w:left w:w="108" w:type="dxa"/>
              <w:bottom w:w="0" w:type="dxa"/>
              <w:right w:w="108" w:type="dxa"/>
            </w:tcMar>
          </w:tcPr>
          <w:p w14:paraId="3FCD8BCC" w14:textId="19D85D51" w:rsidR="00774AA5" w:rsidRPr="00D5428E" w:rsidRDefault="00774AA5" w:rsidP="0097765E">
            <w:pPr>
              <w:pStyle w:val="ListParagraph"/>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030045D8" w:rsidR="00774AA5" w:rsidRPr="00F0499F" w:rsidRDefault="00C42170" w:rsidP="0003169B">
            <w:pPr>
              <w:spacing w:after="0" w:line="240" w:lineRule="auto"/>
              <w:rPr>
                <w:rFonts w:cstheme="minorHAnsi"/>
              </w:rPr>
            </w:pPr>
            <w:r>
              <w:rPr>
                <w:rFonts w:cstheme="minorHAnsi"/>
              </w:rPr>
              <w:t>-</w:t>
            </w:r>
          </w:p>
        </w:tc>
      </w:tr>
      <w:tr w:rsidR="00774AA5" w:rsidRPr="00F0499F" w14:paraId="65BDD6BA" w14:textId="77777777" w:rsidTr="5BBAC98A">
        <w:trPr>
          <w:trHeight w:val="20"/>
        </w:trPr>
        <w:tc>
          <w:tcPr>
            <w:tcW w:w="726" w:type="dxa"/>
            <w:shd w:val="clear" w:color="auto" w:fill="auto"/>
            <w:tcMar>
              <w:top w:w="0" w:type="dxa"/>
              <w:left w:w="108" w:type="dxa"/>
              <w:bottom w:w="0" w:type="dxa"/>
              <w:right w:w="108" w:type="dxa"/>
            </w:tcMar>
          </w:tcPr>
          <w:p w14:paraId="18CCF556" w14:textId="1FABF3A4" w:rsidR="00774AA5" w:rsidRPr="00D5428E" w:rsidRDefault="00774AA5" w:rsidP="0097765E">
            <w:pPr>
              <w:pStyle w:val="ListParagraph"/>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w:t>
            </w:r>
            <w:r w:rsidRPr="00F0499F">
              <w:rPr>
                <w:rFonts w:cstheme="minorHAnsi"/>
                <w:bCs/>
              </w:rPr>
              <w:lastRenderedPageBreak/>
              <w:t xml:space="preserve">(išskyrus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3C840FEA" w:rsidR="00774AA5" w:rsidRPr="00F0499F" w:rsidRDefault="00C42170" w:rsidP="0003169B">
            <w:pPr>
              <w:spacing w:after="0" w:line="240" w:lineRule="auto"/>
              <w:rPr>
                <w:rFonts w:cstheme="minorHAnsi"/>
              </w:rPr>
            </w:pPr>
            <w:r>
              <w:rPr>
                <w:rFonts w:cstheme="minorHAnsi"/>
              </w:rPr>
              <w:t>-</w:t>
            </w:r>
          </w:p>
        </w:tc>
      </w:tr>
      <w:tr w:rsidR="00774AA5" w:rsidRPr="00F0499F" w14:paraId="1EEDC62F" w14:textId="77777777" w:rsidTr="5BBAC98A">
        <w:trPr>
          <w:trHeight w:val="20"/>
        </w:trPr>
        <w:tc>
          <w:tcPr>
            <w:tcW w:w="726" w:type="dxa"/>
            <w:shd w:val="clear" w:color="auto" w:fill="auto"/>
            <w:tcMar>
              <w:top w:w="0" w:type="dxa"/>
              <w:left w:w="108" w:type="dxa"/>
              <w:bottom w:w="0" w:type="dxa"/>
              <w:right w:w="108" w:type="dxa"/>
            </w:tcMar>
          </w:tcPr>
          <w:p w14:paraId="3EE38EA3" w14:textId="7B1FEB4A" w:rsidR="00774AA5" w:rsidRPr="00D5428E" w:rsidRDefault="00774AA5" w:rsidP="0097765E">
            <w:pPr>
              <w:pStyle w:val="ListParagraph"/>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2C515E8B" w:rsidR="00774AA5" w:rsidRPr="00F0499F" w:rsidRDefault="00774AA5" w:rsidP="00433991">
            <w:pPr>
              <w:spacing w:after="0" w:line="240" w:lineRule="auto"/>
              <w:jc w:val="both"/>
              <w:rPr>
                <w:rFonts w:cstheme="minorHAnsi"/>
              </w:rPr>
            </w:pPr>
            <w:r w:rsidRPr="00F0499F">
              <w:rPr>
                <w:rFonts w:cstheme="minorHAnsi"/>
                <w:bCs/>
              </w:rPr>
              <w:t>10 (dešimt) dienų,</w:t>
            </w:r>
            <w:r w:rsidRPr="00F0499F">
              <w:rPr>
                <w:rFonts w:cstheme="minorHAnsi"/>
              </w:rPr>
              <w:t xml:space="preserve"> nuo pranešimo apie sprendimą sudaryti sutartį (o jei buv</w:t>
            </w:r>
            <w:r w:rsidR="00087211">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4524B0EE" w:rsidR="00774AA5" w:rsidRPr="00F0499F" w:rsidRDefault="00C42170" w:rsidP="0003169B">
            <w:pPr>
              <w:spacing w:after="0" w:line="240" w:lineRule="auto"/>
              <w:rPr>
                <w:rFonts w:cstheme="minorHAnsi"/>
              </w:rPr>
            </w:pPr>
            <w:r>
              <w:rPr>
                <w:rFonts w:cstheme="minorHAnsi"/>
              </w:rPr>
              <w:t>-</w:t>
            </w:r>
          </w:p>
        </w:tc>
      </w:tr>
      <w:tr w:rsidR="00451AF7" w:rsidRPr="00F0499F" w14:paraId="74B4ACF3" w14:textId="77777777" w:rsidTr="5BBAC98A">
        <w:trPr>
          <w:trHeight w:val="20"/>
        </w:trPr>
        <w:tc>
          <w:tcPr>
            <w:tcW w:w="726" w:type="dxa"/>
            <w:shd w:val="clear" w:color="auto" w:fill="auto"/>
            <w:tcMar>
              <w:top w:w="0" w:type="dxa"/>
              <w:left w:w="108" w:type="dxa"/>
              <w:bottom w:w="0" w:type="dxa"/>
              <w:right w:w="108" w:type="dxa"/>
            </w:tcMar>
          </w:tcPr>
          <w:p w14:paraId="5A1CA8A8" w14:textId="77777777" w:rsidR="00F50C57" w:rsidRPr="00F46E88" w:rsidRDefault="00F50C57" w:rsidP="0097765E">
            <w:pPr>
              <w:pStyle w:val="ListParagraph"/>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7A7C03FB" w:rsidR="00ED5B78" w:rsidRPr="00F0499F" w:rsidRDefault="000B4E01" w:rsidP="001850A1">
            <w:pPr>
              <w:spacing w:after="0" w:line="240" w:lineRule="auto"/>
              <w:jc w:val="both"/>
              <w:rPr>
                <w:rFonts w:cstheme="minorHAnsi"/>
                <w:i/>
                <w:iCs/>
                <w:color w:val="FF0000"/>
              </w:rPr>
            </w:pPr>
            <w:r w:rsidRPr="003A5FCB">
              <w:rPr>
                <w:rFonts w:cstheme="minorHAnsi"/>
                <w:i/>
                <w:iCs/>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shd w:val="clear" w:color="auto" w:fill="auto"/>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495DCB">
      <w:pPr>
        <w:tabs>
          <w:tab w:val="left" w:pos="2977"/>
        </w:tabs>
        <w:spacing w:after="0" w:line="240" w:lineRule="auto"/>
        <w:jc w:val="center"/>
        <w:rPr>
          <w:rFonts w:eastAsia="Calibri" w:cstheme="minorHAnsi"/>
        </w:rPr>
      </w:pPr>
    </w:p>
    <w:p w14:paraId="3E3587FB" w14:textId="1EF1B234" w:rsidR="00495DCB" w:rsidRDefault="00495DCB" w:rsidP="00495DCB">
      <w:pPr>
        <w:tabs>
          <w:tab w:val="left" w:pos="2977"/>
        </w:tabs>
        <w:spacing w:after="0" w:line="240" w:lineRule="auto"/>
        <w:jc w:val="center"/>
        <w:rPr>
          <w:rFonts w:eastAsia="Calibri" w:cstheme="minorHAnsi"/>
        </w:rPr>
      </w:pPr>
      <w:r>
        <w:rPr>
          <w:rFonts w:eastAsia="Calibri" w:cstheme="minorHAnsi"/>
        </w:rPr>
        <w:br w:type="page"/>
      </w:r>
    </w:p>
    <w:p w14:paraId="73F43DFB" w14:textId="374BB4FC" w:rsidR="008D704D" w:rsidRPr="00A63C0B" w:rsidRDefault="008D704D" w:rsidP="00495DCB">
      <w:pPr>
        <w:pStyle w:val="Heading2"/>
        <w:spacing w:before="0"/>
        <w:ind w:left="5103"/>
        <w:rPr>
          <w:rFonts w:asciiTheme="minorHAnsi" w:eastAsia="Calibri" w:hAnsiTheme="minorHAnsi" w:cstheme="minorHAnsi"/>
          <w:color w:val="auto"/>
          <w:sz w:val="21"/>
          <w:szCs w:val="21"/>
        </w:rPr>
      </w:pPr>
      <w:bookmarkStart w:id="42" w:name="_Ref38285444"/>
      <w:bookmarkStart w:id="43" w:name="_Ref38291496"/>
      <w:bookmarkStart w:id="44" w:name="_Toc126333941"/>
      <w:r w:rsidRPr="00A63C0B">
        <w:rPr>
          <w:rFonts w:asciiTheme="minorHAnsi" w:eastAsia="Calibri" w:hAnsiTheme="minorHAnsi" w:cstheme="minorHAnsi"/>
          <w:color w:val="auto"/>
          <w:sz w:val="21"/>
          <w:szCs w:val="21"/>
        </w:rPr>
        <w:lastRenderedPageBreak/>
        <w:t xml:space="preserve">Pirkimo </w:t>
      </w:r>
      <w:r w:rsidRPr="00C75CBB">
        <w:rPr>
          <w:rFonts w:asciiTheme="minorHAnsi" w:eastAsia="Calibri" w:hAnsiTheme="minorHAnsi" w:cstheme="minorHAnsi"/>
          <w:color w:val="auto"/>
          <w:sz w:val="21"/>
          <w:szCs w:val="21"/>
        </w:rPr>
        <w:t xml:space="preserve">sąlygų </w:t>
      </w:r>
      <w:r w:rsidR="00F1334C" w:rsidRPr="00C75CBB">
        <w:rPr>
          <w:rFonts w:asciiTheme="minorHAnsi" w:eastAsia="Calibri" w:hAnsiTheme="minorHAnsi" w:cstheme="minorHAnsi"/>
          <w:color w:val="auto"/>
          <w:sz w:val="21"/>
          <w:szCs w:val="21"/>
        </w:rPr>
        <w:t>3</w:t>
      </w:r>
      <w:r w:rsidRPr="00C75CBB">
        <w:rPr>
          <w:rFonts w:asciiTheme="minorHAnsi" w:eastAsia="Calibri" w:hAnsiTheme="minorHAnsi" w:cstheme="minorHAnsi"/>
          <w:color w:val="auto"/>
          <w:sz w:val="21"/>
          <w:szCs w:val="21"/>
        </w:rPr>
        <w:t xml:space="preserve"> priedas „Tiekėjų</w:t>
      </w:r>
      <w:r w:rsidRPr="00A63C0B">
        <w:rPr>
          <w:rFonts w:asciiTheme="minorHAnsi" w:eastAsia="Calibri" w:hAnsiTheme="minorHAnsi" w:cstheme="minorHAnsi"/>
          <w:color w:val="auto"/>
          <w:sz w:val="21"/>
          <w:szCs w:val="21"/>
        </w:rPr>
        <w:t xml:space="preserve"> pašalinimo pagrindai“</w:t>
      </w:r>
      <w:bookmarkEnd w:id="42"/>
      <w:bookmarkEnd w:id="43"/>
      <w:bookmarkEnd w:id="44"/>
    </w:p>
    <w:p w14:paraId="11D35D3F" w14:textId="77777777" w:rsidR="000E6657" w:rsidRPr="00F0499F" w:rsidRDefault="000E6657" w:rsidP="00495DCB">
      <w:pPr>
        <w:spacing w:after="0" w:line="240" w:lineRule="auto"/>
        <w:jc w:val="center"/>
        <w:rPr>
          <w:rFonts w:cstheme="minorHAnsi"/>
          <w:b/>
          <w:bCs/>
          <w:smallCaps/>
          <w:sz w:val="22"/>
          <w:szCs w:val="22"/>
        </w:rPr>
      </w:pPr>
    </w:p>
    <w:p w14:paraId="626BA16A" w14:textId="7E655DFB" w:rsidR="000E6657" w:rsidRDefault="000E6657" w:rsidP="00495DCB">
      <w:pPr>
        <w:pStyle w:val="Subtitle"/>
        <w:spacing w:after="0" w:line="240" w:lineRule="auto"/>
        <w:jc w:val="center"/>
      </w:pPr>
      <w:r w:rsidRPr="00F0499F">
        <w:t>TIEKĖJŲ PAŠALINIMO PAGRINDAI</w:t>
      </w:r>
    </w:p>
    <w:tbl>
      <w:tblPr>
        <w:tblW w:w="10072" w:type="dxa"/>
        <w:tblLayout w:type="fixed"/>
        <w:tblCellMar>
          <w:left w:w="10" w:type="dxa"/>
          <w:right w:w="10" w:type="dxa"/>
        </w:tblCellMar>
        <w:tblLook w:val="04A0" w:firstRow="1" w:lastRow="0" w:firstColumn="1" w:lastColumn="0" w:noHBand="0" w:noVBand="1"/>
      </w:tblPr>
      <w:tblGrid>
        <w:gridCol w:w="846"/>
        <w:gridCol w:w="3261"/>
        <w:gridCol w:w="1134"/>
        <w:gridCol w:w="4819"/>
        <w:gridCol w:w="12"/>
      </w:tblGrid>
      <w:tr w:rsidR="003215AA" w:rsidRPr="00BE3E24" w14:paraId="5441C2D2" w14:textId="77777777">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3983AA" w14:textId="77777777" w:rsidR="003215AA" w:rsidRPr="00BE3E24" w:rsidRDefault="003215AA">
            <w:pPr>
              <w:pStyle w:val="NoSpacing"/>
              <w:ind w:left="32"/>
              <w:jc w:val="center"/>
              <w:rPr>
                <w:rFonts w:ascii="Verdana" w:hAnsi="Verdana" w:cstheme="minorHAnsi"/>
                <w:b/>
                <w:bCs/>
                <w:sz w:val="18"/>
                <w:szCs w:val="18"/>
              </w:rPr>
            </w:pPr>
            <w:r w:rsidRPr="00BE3E24">
              <w:rPr>
                <w:rFonts w:ascii="Verdana" w:hAnsi="Verdana" w:cstheme="minorHAnsi"/>
                <w:b/>
                <w:bCs/>
                <w:sz w:val="18"/>
                <w:szCs w:val="18"/>
              </w:rPr>
              <w:t>Eil. Nr.</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17CDC96" w14:textId="77777777" w:rsidR="003215AA" w:rsidRPr="00BE3E24" w:rsidRDefault="003215AA">
            <w:pPr>
              <w:pStyle w:val="NoSpacing"/>
              <w:jc w:val="center"/>
              <w:rPr>
                <w:rFonts w:ascii="Verdana" w:hAnsi="Verdana" w:cstheme="minorHAnsi"/>
                <w:bCs/>
                <w:sz w:val="18"/>
                <w:szCs w:val="18"/>
              </w:rPr>
            </w:pPr>
            <w:r w:rsidRPr="00BE3E24">
              <w:rPr>
                <w:rFonts w:ascii="Verdana" w:hAnsi="Verdana" w:cstheme="minorHAnsi"/>
                <w:b/>
                <w:sz w:val="18"/>
                <w:szCs w:val="18"/>
              </w:rPr>
              <w:t>Tiekėjo pašalinimo pagrindai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E27396F" w14:textId="77777777" w:rsidR="003215AA" w:rsidRPr="00BE3E24" w:rsidRDefault="003215AA">
            <w:pPr>
              <w:pStyle w:val="NoSpacing"/>
              <w:jc w:val="center"/>
              <w:rPr>
                <w:rFonts w:ascii="Verdana" w:eastAsia="Yu Mincho" w:hAnsi="Verdana" w:cs="Arial"/>
                <w:b/>
                <w:bCs/>
                <w:sz w:val="18"/>
                <w:szCs w:val="18"/>
              </w:rPr>
            </w:pPr>
            <w:r w:rsidRPr="00BE3E24">
              <w:rPr>
                <w:rFonts w:ascii="Verdana" w:eastAsia="Yu Mincho" w:hAnsi="Verdana" w:cs="Arial"/>
                <w:b/>
                <w:bCs/>
                <w:sz w:val="18"/>
                <w:szCs w:val="18"/>
              </w:rPr>
              <w:t xml:space="preserve">VPĮ straipsnis,  dalis, punktas bei EBVPD formos dalis pildymui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1D35A72" w14:textId="77777777" w:rsidR="003215AA" w:rsidRPr="00BE3E24" w:rsidRDefault="003215AA">
            <w:pPr>
              <w:pStyle w:val="NoSpacing"/>
              <w:jc w:val="center"/>
              <w:rPr>
                <w:rFonts w:ascii="Verdana" w:hAnsi="Verdana" w:cstheme="minorHAnsi"/>
                <w:bCs/>
                <w:iCs/>
                <w:sz w:val="18"/>
                <w:szCs w:val="18"/>
              </w:rPr>
            </w:pPr>
            <w:r w:rsidRPr="00BE3E24">
              <w:rPr>
                <w:rFonts w:ascii="Verdana" w:hAnsi="Verdana" w:cstheme="minorHAnsi"/>
                <w:b/>
                <w:sz w:val="18"/>
                <w:szCs w:val="18"/>
              </w:rPr>
              <w:t>Pašalinimo pagrindų nebuvimą įrodantys dokumentai</w:t>
            </w:r>
          </w:p>
        </w:tc>
      </w:tr>
      <w:tr w:rsidR="003215AA" w:rsidRPr="00BE3E24" w14:paraId="012454CD" w14:textId="77777777">
        <w:tc>
          <w:tcPr>
            <w:tcW w:w="1007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DBD26B" w14:textId="77777777" w:rsidR="003215AA" w:rsidRPr="00BE3E24" w:rsidRDefault="003215AA">
            <w:pPr>
              <w:pStyle w:val="NoSpacing"/>
              <w:jc w:val="both"/>
              <w:rPr>
                <w:rFonts w:ascii="Verdana" w:hAnsi="Verdana"/>
                <w:sz w:val="18"/>
                <w:szCs w:val="18"/>
              </w:rPr>
            </w:pPr>
          </w:p>
        </w:tc>
      </w:tr>
      <w:tr w:rsidR="003215AA" w:rsidRPr="00BE3E24" w14:paraId="614F116A" w14:textId="77777777">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D5EEBF" w14:textId="77777777" w:rsidR="003215AA" w:rsidRPr="00BE3E24" w:rsidRDefault="003215AA">
            <w:pPr>
              <w:pStyle w:val="NoSpacing"/>
              <w:rPr>
                <w:rFonts w:ascii="Verdana" w:hAnsi="Verdana" w:cstheme="minorHAnsi"/>
                <w:b/>
                <w:bCs/>
                <w:sz w:val="18"/>
                <w:szCs w:val="18"/>
              </w:rPr>
            </w:pPr>
            <w:r>
              <w:rPr>
                <w:rFonts w:ascii="Verdana" w:hAnsi="Verdana" w:cstheme="minorHAnsi"/>
                <w:b/>
                <w:bCs/>
                <w:sz w:val="18"/>
                <w:szCs w:val="18"/>
              </w:rPr>
              <w:t>1.</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351105" w14:textId="77777777" w:rsidR="003215AA" w:rsidRPr="00BE3E24" w:rsidRDefault="003215AA">
            <w:pPr>
              <w:pStyle w:val="NoSpacing"/>
              <w:jc w:val="both"/>
              <w:rPr>
                <w:rFonts w:ascii="Verdana" w:hAnsi="Verdana"/>
                <w:b/>
                <w:bCs/>
                <w:sz w:val="18"/>
                <w:szCs w:val="18"/>
              </w:rPr>
            </w:pPr>
            <w:r w:rsidRPr="00BE3E24">
              <w:rPr>
                <w:rFonts w:ascii="Verdana" w:hAnsi="Verdana"/>
                <w:sz w:val="18"/>
                <w:szCs w:val="18"/>
              </w:rPr>
              <w:t>Tiekėjas arba jo atsakingas asmuo, nurodytas VPĮ 46 straipsnio 2 dalies 2 punkte, nuteistas už šią nusikalstamą veiką:</w:t>
            </w:r>
          </w:p>
          <w:p w14:paraId="41DAC6E1" w14:textId="77777777" w:rsidR="003215AA" w:rsidRPr="00BE3E24" w:rsidRDefault="003215AA">
            <w:pPr>
              <w:pStyle w:val="NoSpacing"/>
              <w:jc w:val="both"/>
              <w:rPr>
                <w:rFonts w:ascii="Verdana" w:hAnsi="Verdana" w:cstheme="minorHAnsi"/>
                <w:b/>
                <w:bCs/>
                <w:sz w:val="18"/>
                <w:szCs w:val="18"/>
              </w:rPr>
            </w:pPr>
            <w:r w:rsidRPr="00BE3E24">
              <w:rPr>
                <w:rFonts w:ascii="Verdana" w:hAnsi="Verdana" w:cstheme="minorHAnsi"/>
                <w:bCs/>
                <w:sz w:val="18"/>
                <w:szCs w:val="18"/>
              </w:rPr>
              <w:t>1) dalyvavimą nusikalstamame susivienijime, jo organizavimą ar vadovavimą jam;</w:t>
            </w:r>
          </w:p>
          <w:p w14:paraId="010C8C52" w14:textId="77777777" w:rsidR="003215AA" w:rsidRPr="00BE3E24" w:rsidRDefault="003215AA">
            <w:pPr>
              <w:pStyle w:val="NoSpacing"/>
              <w:jc w:val="both"/>
              <w:rPr>
                <w:rFonts w:ascii="Verdana" w:hAnsi="Verdana" w:cstheme="minorHAnsi"/>
                <w:b/>
                <w:bCs/>
                <w:sz w:val="18"/>
                <w:szCs w:val="18"/>
              </w:rPr>
            </w:pPr>
            <w:r w:rsidRPr="00BE3E24">
              <w:rPr>
                <w:rFonts w:ascii="Verdana" w:hAnsi="Verdana" w:cstheme="minorHAnsi"/>
                <w:bCs/>
                <w:sz w:val="18"/>
                <w:szCs w:val="18"/>
              </w:rPr>
              <w:t>2) kyšininkavimą, prekybą poveikiu, papirkimą;</w:t>
            </w:r>
          </w:p>
          <w:p w14:paraId="596FCC73" w14:textId="77777777" w:rsidR="003215AA" w:rsidRPr="00BE3E24" w:rsidRDefault="003215AA">
            <w:pPr>
              <w:pStyle w:val="NoSpacing"/>
              <w:jc w:val="both"/>
              <w:rPr>
                <w:rFonts w:ascii="Verdana" w:hAnsi="Verdana" w:cstheme="minorHAnsi"/>
                <w:b/>
                <w:bCs/>
                <w:sz w:val="18"/>
                <w:szCs w:val="18"/>
              </w:rPr>
            </w:pPr>
            <w:r w:rsidRPr="00BE3E24">
              <w:rPr>
                <w:rFonts w:ascii="Verdana" w:hAnsi="Verdana" w:cstheme="minorHAnsi"/>
                <w:bCs/>
                <w:sz w:val="18"/>
                <w:szCs w:val="18"/>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034D7E" w14:textId="77777777" w:rsidR="003215AA" w:rsidRPr="00BE3E24" w:rsidRDefault="003215AA">
            <w:pPr>
              <w:pStyle w:val="NoSpacing"/>
              <w:jc w:val="both"/>
              <w:rPr>
                <w:rFonts w:ascii="Verdana" w:hAnsi="Verdana" w:cstheme="minorHAnsi"/>
                <w:b/>
                <w:bCs/>
                <w:sz w:val="18"/>
                <w:szCs w:val="18"/>
              </w:rPr>
            </w:pPr>
            <w:r w:rsidRPr="00BE3E24">
              <w:rPr>
                <w:rFonts w:ascii="Verdana" w:hAnsi="Verdana" w:cstheme="minorHAnsi"/>
                <w:bCs/>
                <w:sz w:val="18"/>
                <w:szCs w:val="18"/>
              </w:rPr>
              <w:t>4) nusikalstamą bankrotą;</w:t>
            </w:r>
          </w:p>
          <w:p w14:paraId="66C0A76C" w14:textId="77777777" w:rsidR="003215AA" w:rsidRPr="00BE3E24" w:rsidRDefault="003215AA">
            <w:pPr>
              <w:pStyle w:val="NoSpacing"/>
              <w:jc w:val="both"/>
              <w:rPr>
                <w:rFonts w:ascii="Verdana" w:hAnsi="Verdana" w:cstheme="minorHAnsi"/>
                <w:b/>
                <w:bCs/>
                <w:sz w:val="18"/>
                <w:szCs w:val="18"/>
              </w:rPr>
            </w:pPr>
            <w:r w:rsidRPr="00BE3E24">
              <w:rPr>
                <w:rFonts w:ascii="Verdana" w:hAnsi="Verdana" w:cstheme="minorHAnsi"/>
                <w:bCs/>
                <w:sz w:val="18"/>
                <w:szCs w:val="18"/>
              </w:rPr>
              <w:lastRenderedPageBreak/>
              <w:t>5) teroristinį ir su teroristine veikla susijusį nusikaltimą;</w:t>
            </w:r>
          </w:p>
          <w:p w14:paraId="07E3D379" w14:textId="77777777" w:rsidR="003215AA" w:rsidRPr="00BE3E24" w:rsidRDefault="003215AA">
            <w:pPr>
              <w:pStyle w:val="NoSpacing"/>
              <w:jc w:val="both"/>
              <w:rPr>
                <w:rFonts w:ascii="Verdana" w:hAnsi="Verdana" w:cstheme="minorHAnsi"/>
                <w:b/>
                <w:bCs/>
                <w:sz w:val="18"/>
                <w:szCs w:val="18"/>
              </w:rPr>
            </w:pPr>
            <w:r w:rsidRPr="00BE3E24">
              <w:rPr>
                <w:rFonts w:ascii="Verdana" w:hAnsi="Verdana" w:cstheme="minorHAnsi"/>
                <w:bCs/>
                <w:sz w:val="18"/>
                <w:szCs w:val="18"/>
              </w:rPr>
              <w:t>6) nusikalstamu būdu gauto turto legalizavimą;</w:t>
            </w:r>
          </w:p>
          <w:p w14:paraId="4A347863" w14:textId="77777777" w:rsidR="003215AA" w:rsidRPr="00BE3E24" w:rsidRDefault="003215AA">
            <w:pPr>
              <w:pStyle w:val="NoSpacing"/>
              <w:jc w:val="both"/>
              <w:rPr>
                <w:rFonts w:ascii="Verdana" w:hAnsi="Verdana" w:cstheme="minorHAnsi"/>
                <w:b/>
                <w:bCs/>
                <w:sz w:val="18"/>
                <w:szCs w:val="18"/>
              </w:rPr>
            </w:pPr>
            <w:r w:rsidRPr="00BE3E24">
              <w:rPr>
                <w:rFonts w:ascii="Verdana" w:hAnsi="Verdana" w:cstheme="minorHAnsi"/>
                <w:bCs/>
                <w:sz w:val="18"/>
                <w:szCs w:val="18"/>
              </w:rPr>
              <w:t>7) prekybą žmonėmis, vaiko pirkimą arba pardavimą;</w:t>
            </w:r>
          </w:p>
          <w:p w14:paraId="59FB46FA" w14:textId="77777777" w:rsidR="003215AA" w:rsidRPr="00BE3E24" w:rsidRDefault="003215AA">
            <w:pPr>
              <w:pStyle w:val="NoSpacing"/>
              <w:jc w:val="both"/>
              <w:rPr>
                <w:rFonts w:ascii="Verdana" w:hAnsi="Verdana" w:cstheme="minorHAnsi"/>
                <w:b/>
                <w:bCs/>
                <w:sz w:val="18"/>
                <w:szCs w:val="18"/>
              </w:rPr>
            </w:pPr>
            <w:r w:rsidRPr="00BE3E24">
              <w:rPr>
                <w:rFonts w:ascii="Verdana" w:hAnsi="Verdana" w:cstheme="minorHAnsi"/>
                <w:bCs/>
                <w:sz w:val="18"/>
                <w:szCs w:val="18"/>
              </w:rPr>
              <w:t>8) kitos valstybės tiekėjo atliktą nusikaltimą, apibrėžtą Direktyvos 2014/24/ES 57 straipsnio 1 dalyje išvardytus Europos Sąjungos teisės aktus įgyvendinančiuose kitų valstybių teisės aktuose.</w:t>
            </w:r>
          </w:p>
          <w:p w14:paraId="17DEDCEF" w14:textId="77777777" w:rsidR="003215AA" w:rsidRPr="00BE3E24" w:rsidRDefault="003215AA">
            <w:pPr>
              <w:pStyle w:val="NoSpacing"/>
              <w:jc w:val="both"/>
              <w:rPr>
                <w:rFonts w:ascii="Verdana" w:hAnsi="Verdana" w:cstheme="minorHAnsi"/>
                <w:b/>
                <w:bCs/>
                <w:sz w:val="18"/>
                <w:szCs w:val="18"/>
              </w:rPr>
            </w:pPr>
          </w:p>
          <w:p w14:paraId="5BCE76D1" w14:textId="77777777" w:rsidR="003215AA" w:rsidRPr="00BE3E24" w:rsidRDefault="003215AA">
            <w:pPr>
              <w:pStyle w:val="NoSpacing"/>
              <w:jc w:val="both"/>
              <w:rPr>
                <w:rFonts w:ascii="Verdana" w:hAnsi="Verdana" w:cstheme="minorHAnsi"/>
                <w:b/>
                <w:bCs/>
                <w:sz w:val="18"/>
                <w:szCs w:val="18"/>
              </w:rPr>
            </w:pPr>
            <w:r w:rsidRPr="00BE3E24">
              <w:rPr>
                <w:rFonts w:ascii="Verdana" w:hAnsi="Verdana" w:cstheme="minorHAnsi"/>
                <w:bCs/>
                <w:sz w:val="18"/>
                <w:szCs w:val="18"/>
              </w:rPr>
              <w:t>Laikoma, kad tiekėjas arba jo atsakingas asmuo nuteistas už aukščiau nurodytą nusikalstamą veiką, kai dėl:</w:t>
            </w:r>
          </w:p>
          <w:p w14:paraId="1AB12065" w14:textId="77777777" w:rsidR="003215AA" w:rsidRPr="00BE3E24" w:rsidRDefault="003215AA">
            <w:pPr>
              <w:pStyle w:val="NoSpacing"/>
              <w:jc w:val="both"/>
              <w:rPr>
                <w:rFonts w:ascii="Verdana" w:hAnsi="Verdana" w:cstheme="minorHAnsi"/>
                <w:bCs/>
                <w:sz w:val="18"/>
                <w:szCs w:val="18"/>
              </w:rPr>
            </w:pPr>
            <w:r w:rsidRPr="00BE3E24">
              <w:rPr>
                <w:rFonts w:ascii="Verdana" w:hAnsi="Verdana" w:cstheme="minorHAnsi"/>
                <w:bCs/>
                <w:sz w:val="18"/>
                <w:szCs w:val="18"/>
              </w:rPr>
              <w:t>1) tiekėjo, kuris yra fizinis asmuo, per pastaruosius 5 metus buvo priimtas ir įsiteisėjęs apkaltinamasis teismo nuosprendis ir šis asmuo turi neišnykusį ar nepanaikintą teistumą;</w:t>
            </w:r>
          </w:p>
          <w:p w14:paraId="18348ED2" w14:textId="77777777" w:rsidR="003215AA" w:rsidRPr="00BE3E24" w:rsidRDefault="003215AA">
            <w:pPr>
              <w:pStyle w:val="NoSpacing"/>
              <w:jc w:val="both"/>
              <w:rPr>
                <w:rFonts w:ascii="Verdana" w:hAnsi="Verdana"/>
                <w:b/>
                <w:sz w:val="18"/>
                <w:szCs w:val="18"/>
              </w:rPr>
            </w:pPr>
          </w:p>
          <w:p w14:paraId="3357D6BF" w14:textId="77777777" w:rsidR="003215AA" w:rsidRPr="00BE3E24" w:rsidRDefault="003215AA">
            <w:pPr>
              <w:pStyle w:val="NoSpacing"/>
              <w:jc w:val="both"/>
              <w:rPr>
                <w:rFonts w:ascii="Verdana" w:hAnsi="Verdana"/>
                <w:sz w:val="18"/>
                <w:szCs w:val="18"/>
              </w:rPr>
            </w:pPr>
            <w:r w:rsidRPr="00BE3E24">
              <w:rPr>
                <w:rFonts w:ascii="Verdana" w:hAnsi="Verdana"/>
                <w:sz w:val="18"/>
                <w:szCs w:val="18"/>
              </w:rPr>
              <w:t>2) tiekėjo, kuris yra juridinis asmuo, kita organizacija ar jos </w:t>
            </w:r>
            <w:r w:rsidRPr="00BE3E24">
              <w:rPr>
                <w:rFonts w:ascii="Verdana" w:hAnsi="Verdana"/>
                <w:b/>
                <w:bCs/>
                <w:sz w:val="18"/>
                <w:szCs w:val="18"/>
              </w:rPr>
              <w:t>struktūrinis</w:t>
            </w:r>
            <w:r w:rsidRPr="00BE3E24">
              <w:rPr>
                <w:rFonts w:ascii="Verdana" w:hAnsi="Verdana"/>
                <w:sz w:val="18"/>
                <w:szCs w:val="18"/>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BE3E24">
              <w:rPr>
                <w:rFonts w:ascii="Verdana" w:hAnsi="Verdana"/>
                <w:b/>
                <w:bCs/>
                <w:sz w:val="18"/>
                <w:szCs w:val="18"/>
              </w:rPr>
              <w:t>struktūrinis</w:t>
            </w:r>
            <w:r w:rsidRPr="00BE3E24">
              <w:rPr>
                <w:rFonts w:ascii="Verdana" w:hAnsi="Verdana"/>
                <w:sz w:val="18"/>
                <w:szCs w:val="18"/>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BD629AA" w14:textId="77777777" w:rsidR="003215AA" w:rsidRPr="00BE3E24" w:rsidRDefault="003215AA">
            <w:pPr>
              <w:pStyle w:val="NoSpacing"/>
              <w:jc w:val="both"/>
              <w:rPr>
                <w:rFonts w:ascii="Verdana" w:hAnsi="Verdana" w:cstheme="minorHAnsi"/>
                <w:bCs/>
                <w:sz w:val="18"/>
                <w:szCs w:val="18"/>
              </w:rPr>
            </w:pPr>
          </w:p>
          <w:p w14:paraId="72093526" w14:textId="77777777" w:rsidR="003215AA" w:rsidRPr="00BE3E24" w:rsidRDefault="003215AA">
            <w:pPr>
              <w:pStyle w:val="NoSpacing"/>
              <w:jc w:val="both"/>
              <w:rPr>
                <w:rFonts w:ascii="Verdana" w:hAnsi="Verdana" w:cstheme="minorHAnsi"/>
                <w:b/>
                <w:bCs/>
                <w:sz w:val="18"/>
                <w:szCs w:val="18"/>
              </w:rPr>
            </w:pPr>
            <w:r w:rsidRPr="00BE3E24">
              <w:rPr>
                <w:rFonts w:ascii="Verdana" w:hAnsi="Verdana" w:cstheme="minorHAnsi"/>
                <w:bCs/>
                <w:sz w:val="18"/>
                <w:szCs w:val="18"/>
              </w:rPr>
              <w:t xml:space="preserve">3) tiekėjo, kuris yra juridinis asmuo, kita organizacija ar jos </w:t>
            </w:r>
            <w:r w:rsidRPr="00BE3E24">
              <w:rPr>
                <w:rFonts w:ascii="Verdana" w:hAnsi="Verdana" w:cstheme="minorHAnsi"/>
                <w:b/>
                <w:sz w:val="18"/>
                <w:szCs w:val="18"/>
              </w:rPr>
              <w:t>struktūrinis</w:t>
            </w:r>
            <w:r w:rsidRPr="00BE3E24">
              <w:rPr>
                <w:rFonts w:ascii="Verdana" w:hAnsi="Verdana" w:cstheme="minorHAnsi"/>
                <w:bCs/>
                <w:sz w:val="18"/>
                <w:szCs w:val="18"/>
              </w:rPr>
              <w:t xml:space="preserve"> padalinys, per pastaruosius 5 metus buvo </w:t>
            </w:r>
            <w:r w:rsidRPr="00BE3E24">
              <w:rPr>
                <w:rFonts w:ascii="Verdana" w:hAnsi="Verdana" w:cstheme="minorHAnsi"/>
                <w:bCs/>
                <w:sz w:val="18"/>
                <w:szCs w:val="18"/>
              </w:rPr>
              <w:lastRenderedPageBreak/>
              <w:t>priimtas ir įsiteisėjęs apkaltinamasis teismo nuosprendis arba VPĮ 46 straipsnio 3 dalies atveju – galutinis administracinis sprendimas, jeigu toks sprendimas priimamas pagal tiekėjo šalies teisės aktų reikalavimus.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48DD33" w14:textId="77777777" w:rsidR="003215AA" w:rsidRPr="00BE3E24" w:rsidRDefault="003215AA">
            <w:pPr>
              <w:pStyle w:val="NoSpacing"/>
              <w:jc w:val="both"/>
              <w:rPr>
                <w:rFonts w:ascii="Verdana" w:eastAsia="Yu Mincho" w:hAnsi="Verdana" w:cs="Arial"/>
                <w:b/>
                <w:bCs/>
                <w:sz w:val="18"/>
                <w:szCs w:val="18"/>
              </w:rPr>
            </w:pPr>
            <w:r w:rsidRPr="00BE3E24">
              <w:rPr>
                <w:rFonts w:ascii="Verdana" w:eastAsia="Yu Mincho" w:hAnsi="Verdana" w:cs="Arial"/>
                <w:b/>
                <w:bCs/>
                <w:sz w:val="18"/>
                <w:szCs w:val="18"/>
              </w:rPr>
              <w:lastRenderedPageBreak/>
              <w:t>VPĮ 46 straipsnio 1 dalis</w:t>
            </w:r>
          </w:p>
          <w:p w14:paraId="145AEB09" w14:textId="77777777" w:rsidR="003215AA" w:rsidRPr="00BE3E24" w:rsidRDefault="003215AA">
            <w:pPr>
              <w:pStyle w:val="NoSpacing"/>
              <w:jc w:val="both"/>
              <w:rPr>
                <w:rFonts w:ascii="Verdana" w:eastAsia="Yu Mincho" w:hAnsi="Verdana" w:cs="Arial"/>
                <w:sz w:val="18"/>
                <w:szCs w:val="18"/>
              </w:rPr>
            </w:pPr>
          </w:p>
          <w:p w14:paraId="7EF77542" w14:textId="77777777" w:rsidR="003215AA" w:rsidRPr="00BE3E24" w:rsidRDefault="003215AA">
            <w:pPr>
              <w:pStyle w:val="NoSpacing"/>
              <w:jc w:val="both"/>
              <w:rPr>
                <w:rFonts w:ascii="Verdana" w:eastAsia="Yu Mincho" w:hAnsi="Verdana" w:cs="Arial"/>
                <w:sz w:val="18"/>
                <w:szCs w:val="18"/>
              </w:rPr>
            </w:pPr>
            <w:r w:rsidRPr="00BE3E24">
              <w:rPr>
                <w:rFonts w:ascii="Verdana" w:eastAsia="Yu Mincho" w:hAnsi="Verdana" w:cs="Arial"/>
                <w:sz w:val="18"/>
                <w:szCs w:val="18"/>
              </w:rPr>
              <w:t>EBVPD III dalies A1-A6 punktai</w:t>
            </w:r>
          </w:p>
          <w:p w14:paraId="765A5FA2" w14:textId="77777777" w:rsidR="003215AA" w:rsidRPr="00BE3E24" w:rsidRDefault="003215AA">
            <w:pPr>
              <w:pStyle w:val="NoSpacing"/>
              <w:jc w:val="both"/>
              <w:rPr>
                <w:rFonts w:ascii="Verdana" w:eastAsia="Yu Mincho" w:hAnsi="Verdana" w:cs="Arial"/>
                <w:sz w:val="18"/>
                <w:szCs w:val="18"/>
              </w:rPr>
            </w:pPr>
          </w:p>
          <w:p w14:paraId="0413B108" w14:textId="77777777" w:rsidR="003215AA" w:rsidRPr="00BE3E24" w:rsidRDefault="003215AA">
            <w:pPr>
              <w:pStyle w:val="NoSpacing"/>
              <w:jc w:val="both"/>
              <w:rPr>
                <w:rFonts w:ascii="Verdana" w:eastAsia="Yu Mincho" w:hAnsi="Verdana" w:cs="Arial"/>
                <w:sz w:val="18"/>
                <w:szCs w:val="18"/>
              </w:rPr>
            </w:pPr>
            <w:r w:rsidRPr="00BE3E24">
              <w:rPr>
                <w:rFonts w:ascii="Verdana" w:eastAsia="Yu Mincho" w:hAnsi="Verdana" w:cs="Arial"/>
                <w:sz w:val="18"/>
                <w:szCs w:val="18"/>
              </w:rPr>
              <w:t>EBVPD III dalies D1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7B3808" w14:textId="77777777" w:rsidR="003215AA" w:rsidRPr="00BE3E24" w:rsidRDefault="003215AA">
            <w:pPr>
              <w:pStyle w:val="NoSpacing"/>
              <w:jc w:val="both"/>
              <w:rPr>
                <w:rFonts w:ascii="Verdana" w:hAnsi="Verdana"/>
                <w:sz w:val="18"/>
                <w:szCs w:val="18"/>
              </w:rPr>
            </w:pPr>
            <w:r w:rsidRPr="00BE3E24">
              <w:rPr>
                <w:rFonts w:ascii="Verdana" w:hAnsi="Verdana"/>
                <w:sz w:val="18"/>
                <w:szCs w:val="18"/>
              </w:rPr>
              <w:t>Iš Lietuvoje įsteigtų subjektų reikalaujama:</w:t>
            </w:r>
          </w:p>
          <w:p w14:paraId="4C214041" w14:textId="77777777" w:rsidR="003215AA" w:rsidRPr="00BE3E24" w:rsidRDefault="003215AA" w:rsidP="003215AA">
            <w:pPr>
              <w:pStyle w:val="NoSpacing"/>
              <w:numPr>
                <w:ilvl w:val="0"/>
                <w:numId w:val="18"/>
              </w:numPr>
              <w:ind w:left="314" w:right="180"/>
              <w:jc w:val="both"/>
              <w:rPr>
                <w:rFonts w:ascii="Verdana" w:hAnsi="Verdana"/>
                <w:b/>
                <w:bCs/>
                <w:sz w:val="18"/>
                <w:szCs w:val="18"/>
              </w:rPr>
            </w:pPr>
            <w:r w:rsidRPr="00BE3E24">
              <w:rPr>
                <w:rFonts w:ascii="Verdana" w:hAnsi="Verdana"/>
                <w:sz w:val="18"/>
                <w:szCs w:val="18"/>
              </w:rPr>
              <w:t>išrašo iš teismo sprendimo arba</w:t>
            </w:r>
          </w:p>
          <w:p w14:paraId="32AAE40B" w14:textId="77777777" w:rsidR="003215AA" w:rsidRPr="00BE3E24" w:rsidRDefault="003215AA" w:rsidP="003215AA">
            <w:pPr>
              <w:pStyle w:val="NoSpacing"/>
              <w:numPr>
                <w:ilvl w:val="0"/>
                <w:numId w:val="18"/>
              </w:numPr>
              <w:ind w:left="314"/>
              <w:jc w:val="both"/>
              <w:rPr>
                <w:rFonts w:ascii="Verdana" w:hAnsi="Verdana"/>
                <w:b/>
                <w:bCs/>
                <w:sz w:val="18"/>
                <w:szCs w:val="18"/>
              </w:rPr>
            </w:pPr>
            <w:r w:rsidRPr="00BE3E24">
              <w:rPr>
                <w:rFonts w:ascii="Verdana" w:hAnsi="Verdana"/>
                <w:sz w:val="18"/>
                <w:szCs w:val="18"/>
              </w:rPr>
              <w:t>Informatikos ir ryšių departamento prie Vidaus reikalų ministerijos pažymos, arba</w:t>
            </w:r>
          </w:p>
          <w:p w14:paraId="60FB5016" w14:textId="77777777" w:rsidR="003215AA" w:rsidRPr="00BE3E24" w:rsidRDefault="003215AA" w:rsidP="003215AA">
            <w:pPr>
              <w:pStyle w:val="NoSpacing"/>
              <w:numPr>
                <w:ilvl w:val="0"/>
                <w:numId w:val="18"/>
              </w:numPr>
              <w:ind w:left="314"/>
              <w:jc w:val="both"/>
              <w:rPr>
                <w:rFonts w:ascii="Verdana" w:hAnsi="Verdana"/>
                <w:b/>
                <w:bCs/>
                <w:sz w:val="18"/>
                <w:szCs w:val="18"/>
              </w:rPr>
            </w:pPr>
            <w:r w:rsidRPr="00BE3E24">
              <w:rPr>
                <w:rFonts w:ascii="Verdana" w:hAnsi="Verdana"/>
                <w:sz w:val="18"/>
                <w:szCs w:val="18"/>
              </w:rPr>
              <w:t>valstybės įmonės Registrų centro Lietuvos Respublikos Vyriausybės nustatyta tvarka išduoto dokumento, patvirtinančio jungtinius kompetentingų institucijų tvarkomus duomenis.</w:t>
            </w:r>
          </w:p>
          <w:p w14:paraId="243C50E2" w14:textId="77777777" w:rsidR="003215AA" w:rsidRPr="00BE3E24" w:rsidRDefault="003215AA">
            <w:pPr>
              <w:pStyle w:val="NoSpacing"/>
              <w:jc w:val="both"/>
              <w:rPr>
                <w:rFonts w:ascii="Verdana" w:hAnsi="Verdana"/>
                <w:sz w:val="18"/>
                <w:szCs w:val="18"/>
              </w:rPr>
            </w:pPr>
          </w:p>
          <w:p w14:paraId="38F7AF5D" w14:textId="77777777" w:rsidR="003215AA" w:rsidRPr="00BE3E24" w:rsidRDefault="003215AA">
            <w:pPr>
              <w:pStyle w:val="NoSpacing"/>
              <w:jc w:val="both"/>
              <w:rPr>
                <w:rFonts w:ascii="Verdana" w:hAnsi="Verdana"/>
                <w:sz w:val="18"/>
                <w:szCs w:val="18"/>
              </w:rPr>
            </w:pPr>
            <w:r w:rsidRPr="00BE3E24">
              <w:rPr>
                <w:rFonts w:ascii="Verdana" w:hAnsi="Verdana"/>
                <w:sz w:val="18"/>
                <w:szCs w:val="18"/>
              </w:rPr>
              <w:t>Iš ne Lietuvoje įsteigtų subjektų reikalaujama:</w:t>
            </w:r>
          </w:p>
          <w:p w14:paraId="110F64A5" w14:textId="77777777" w:rsidR="003215AA" w:rsidRPr="00BE3E24" w:rsidRDefault="003215AA" w:rsidP="003215AA">
            <w:pPr>
              <w:pStyle w:val="NoSpacing"/>
              <w:numPr>
                <w:ilvl w:val="0"/>
                <w:numId w:val="18"/>
              </w:numPr>
              <w:ind w:left="314"/>
              <w:jc w:val="both"/>
              <w:rPr>
                <w:rFonts w:ascii="Verdana" w:hAnsi="Verdana"/>
                <w:b/>
                <w:bCs/>
                <w:sz w:val="18"/>
                <w:szCs w:val="18"/>
              </w:rPr>
            </w:pPr>
            <w:r w:rsidRPr="00BE3E24">
              <w:rPr>
                <w:rFonts w:ascii="Verdana" w:hAnsi="Verdana"/>
                <w:sz w:val="18"/>
                <w:szCs w:val="18"/>
              </w:rPr>
              <w:t>atitinkamos užsienio šalies institucijos dokumento</w:t>
            </w:r>
            <w:r w:rsidRPr="00BE3E24">
              <w:rPr>
                <w:rStyle w:val="FootnoteReference"/>
                <w:rFonts w:ascii="Verdana" w:hAnsi="Verdana"/>
                <w:sz w:val="18"/>
                <w:szCs w:val="18"/>
              </w:rPr>
              <w:footnoteReference w:id="2"/>
            </w:r>
            <w:r w:rsidRPr="00BE3E24">
              <w:rPr>
                <w:rFonts w:ascii="Verdana" w:hAnsi="Verdana"/>
                <w:sz w:val="18"/>
                <w:szCs w:val="18"/>
              </w:rPr>
              <w:t>.</w:t>
            </w:r>
          </w:p>
          <w:p w14:paraId="1694C9F6" w14:textId="77777777" w:rsidR="003215AA" w:rsidRPr="00BE3E24" w:rsidRDefault="003215AA">
            <w:pPr>
              <w:pStyle w:val="NoSpacing"/>
              <w:jc w:val="both"/>
              <w:rPr>
                <w:rFonts w:ascii="Verdana" w:hAnsi="Verdana"/>
                <w:sz w:val="18"/>
                <w:szCs w:val="18"/>
              </w:rPr>
            </w:pPr>
          </w:p>
          <w:p w14:paraId="6514A8CC" w14:textId="77777777" w:rsidR="003215AA" w:rsidRPr="00BE3E24" w:rsidRDefault="003215AA">
            <w:pPr>
              <w:pStyle w:val="NoSpacing"/>
              <w:jc w:val="both"/>
              <w:rPr>
                <w:rFonts w:ascii="Verdana" w:hAnsi="Verdana"/>
                <w:color w:val="7030A0"/>
                <w:sz w:val="18"/>
                <w:szCs w:val="18"/>
              </w:rPr>
            </w:pPr>
            <w:r w:rsidRPr="00BE3E24">
              <w:rPr>
                <w:rFonts w:ascii="Verdana" w:hAnsi="Verdana"/>
                <w:sz w:val="18"/>
                <w:szCs w:val="18"/>
              </w:rPr>
              <w:t xml:space="preserve">Nurodyti dokumentai turi būti išduoti ne anksčiau kaip </w:t>
            </w:r>
            <w:r w:rsidRPr="00BE3E24">
              <w:rPr>
                <w:rFonts w:ascii="Verdana" w:hAnsi="Verdana"/>
                <w:color w:val="00B050"/>
                <w:sz w:val="18"/>
                <w:szCs w:val="18"/>
              </w:rPr>
              <w:t xml:space="preserve">180 dienų </w:t>
            </w:r>
            <w:r w:rsidRPr="00BE3E24">
              <w:rPr>
                <w:rFonts w:ascii="Verdana" w:hAnsi="Verdana"/>
                <w:sz w:val="18"/>
                <w:szCs w:val="18"/>
              </w:rPr>
              <w:t xml:space="preserve">iki </w:t>
            </w:r>
            <w:r w:rsidRPr="00BE3E24">
              <w:rPr>
                <w:rFonts w:ascii="Verdana" w:eastAsia="Times New Roman" w:hAnsi="Verdana"/>
                <w:i/>
                <w:iCs/>
                <w:sz w:val="18"/>
                <w:szCs w:val="18"/>
              </w:rPr>
              <w:t>tos dienos, kai tiekėjas perkančiosios organizacijos prašymu turės pateikti pašalinimo pagrindų nebuvimą patvirtinančius dok</w:t>
            </w:r>
            <w:r w:rsidRPr="00BE3E24">
              <w:rPr>
                <w:rFonts w:ascii="Verdana" w:eastAsia="Times New Roman" w:hAnsi="Verdana"/>
                <w:sz w:val="18"/>
                <w:szCs w:val="18"/>
              </w:rPr>
              <w:t>umentus</w:t>
            </w:r>
            <w:r w:rsidRPr="00BE3E24">
              <w:rPr>
                <w:rFonts w:ascii="Verdana" w:hAnsi="Verdana"/>
                <w:sz w:val="18"/>
                <w:szCs w:val="18"/>
              </w:rPr>
              <w:t xml:space="preserve">. </w:t>
            </w:r>
            <w:r w:rsidRPr="00BE3E24">
              <w:rPr>
                <w:rFonts w:ascii="Verdana" w:hAnsi="Verdana"/>
                <w:b/>
                <w:bCs/>
                <w:i/>
                <w:iCs/>
                <w:color w:val="000000" w:themeColor="text1"/>
                <w:sz w:val="18"/>
                <w:szCs w:val="18"/>
              </w:rPr>
              <w:t>Pavyzdys</w:t>
            </w:r>
            <w:r w:rsidRPr="00BE3E24">
              <w:rPr>
                <w:rFonts w:ascii="Verdana" w:hAnsi="Verdana"/>
                <w:i/>
                <w:iCs/>
                <w:color w:val="000000" w:themeColor="text1"/>
                <w:sz w:val="18"/>
                <w:szCs w:val="18"/>
              </w:rPr>
              <w:t xml:space="preserve">: Jeigu perkančioji organizacija 2022-10-10 kreipėsi į tiekėją prašydama iki 2022-10-14 pateikti įrodančius dokumentus, jie turi būti išduoti ne anksčiau kaip 180 dienų, jas skaičiuojant atgal nuo 2022-10-14. </w:t>
            </w:r>
          </w:p>
          <w:p w14:paraId="649C906B" w14:textId="77777777" w:rsidR="003215AA" w:rsidRPr="00BE3E24" w:rsidRDefault="003215AA">
            <w:pPr>
              <w:pStyle w:val="NoSpacing"/>
              <w:jc w:val="both"/>
              <w:rPr>
                <w:rFonts w:ascii="Verdana" w:hAnsi="Verdana"/>
                <w:b/>
                <w:bCs/>
                <w:sz w:val="18"/>
                <w:szCs w:val="18"/>
              </w:rPr>
            </w:pPr>
          </w:p>
          <w:p w14:paraId="655D51CE" w14:textId="77777777" w:rsidR="003215AA" w:rsidRPr="00BE3E24" w:rsidRDefault="003215AA">
            <w:pPr>
              <w:pStyle w:val="NoSpacing"/>
              <w:jc w:val="both"/>
              <w:rPr>
                <w:rFonts w:ascii="Verdana" w:hAnsi="Verdana" w:cstheme="minorHAnsi"/>
                <w:bCs/>
                <w:sz w:val="18"/>
                <w:szCs w:val="18"/>
              </w:rPr>
            </w:pPr>
            <w:r w:rsidRPr="00BE3E24">
              <w:rPr>
                <w:rFonts w:ascii="Verdana" w:hAnsi="Verdana" w:cstheme="minorHAnsi"/>
                <w:bCs/>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48182C1E" w14:textId="77777777" w:rsidR="003215AA" w:rsidRPr="00BE3E24" w:rsidRDefault="003215AA">
            <w:pPr>
              <w:pStyle w:val="NoSpacing"/>
              <w:jc w:val="both"/>
              <w:rPr>
                <w:rFonts w:ascii="Verdana" w:hAnsi="Verdana" w:cstheme="minorHAnsi"/>
                <w:bCs/>
                <w:sz w:val="18"/>
                <w:szCs w:val="18"/>
              </w:rPr>
            </w:pPr>
          </w:p>
          <w:p w14:paraId="62616465" w14:textId="77777777" w:rsidR="003215AA" w:rsidRPr="00BE3E24" w:rsidRDefault="003215AA">
            <w:pPr>
              <w:pStyle w:val="NoSpacing"/>
              <w:jc w:val="both"/>
              <w:rPr>
                <w:rFonts w:ascii="Verdana" w:hAnsi="Verdana" w:cstheme="minorHAnsi"/>
                <w:b/>
                <w:bCs/>
                <w:sz w:val="18"/>
                <w:szCs w:val="18"/>
              </w:rPr>
            </w:pPr>
          </w:p>
          <w:p w14:paraId="4D556D4D" w14:textId="77777777" w:rsidR="003215AA" w:rsidRPr="00BE3E24" w:rsidRDefault="003215AA">
            <w:pPr>
              <w:pStyle w:val="NoSpacing"/>
              <w:jc w:val="both"/>
              <w:rPr>
                <w:rFonts w:ascii="Verdana" w:hAnsi="Verdana" w:cstheme="minorHAnsi"/>
                <w:b/>
                <w:bCs/>
                <w:sz w:val="18"/>
                <w:szCs w:val="18"/>
              </w:rPr>
            </w:pPr>
          </w:p>
        </w:tc>
      </w:tr>
      <w:tr w:rsidR="003215AA" w:rsidRPr="00BE3E24" w14:paraId="37E26DD0" w14:textId="77777777">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C05AC" w14:textId="77777777" w:rsidR="003215AA" w:rsidRPr="00BE3E24" w:rsidRDefault="003215AA">
            <w:pPr>
              <w:pStyle w:val="NoSpacing"/>
              <w:rPr>
                <w:rFonts w:ascii="Verdana" w:hAnsi="Verdana" w:cstheme="minorHAnsi"/>
                <w:b/>
                <w:bCs/>
                <w:sz w:val="18"/>
                <w:szCs w:val="18"/>
              </w:rPr>
            </w:pPr>
            <w:r w:rsidRPr="00BE3E24">
              <w:rPr>
                <w:rFonts w:ascii="Verdana" w:hAnsi="Verdana" w:cstheme="minorHAnsi"/>
                <w:b/>
                <w:bCs/>
                <w:sz w:val="18"/>
                <w:szCs w:val="18"/>
              </w:rPr>
              <w:lastRenderedPageBreak/>
              <w:t>2.</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525C1F" w14:textId="77777777" w:rsidR="003215AA" w:rsidRPr="00BE3E24" w:rsidRDefault="003215AA">
            <w:pPr>
              <w:pStyle w:val="NoSpacing"/>
              <w:jc w:val="both"/>
              <w:rPr>
                <w:rFonts w:ascii="Verdana" w:hAnsi="Verdana"/>
                <w:b/>
                <w:bCs/>
                <w:sz w:val="18"/>
                <w:szCs w:val="18"/>
              </w:rPr>
            </w:pPr>
            <w:r w:rsidRPr="00BE3E24">
              <w:rPr>
                <w:rFonts w:ascii="Verdana" w:hAnsi="Verdana"/>
                <w:sz w:val="18"/>
                <w:szCs w:val="18"/>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CA4D36D" w14:textId="77777777" w:rsidR="003215AA" w:rsidRPr="00BE3E24" w:rsidRDefault="003215AA">
            <w:pPr>
              <w:pStyle w:val="NoSpacing"/>
              <w:jc w:val="both"/>
              <w:rPr>
                <w:rFonts w:ascii="Verdana" w:hAnsi="Verdana" w:cstheme="minorHAnsi"/>
                <w:b/>
                <w:bCs/>
                <w:sz w:val="18"/>
                <w:szCs w:val="18"/>
              </w:rPr>
            </w:pPr>
          </w:p>
          <w:p w14:paraId="7A4FBEFB" w14:textId="77777777" w:rsidR="003215AA" w:rsidRPr="00BE3E24" w:rsidRDefault="003215AA">
            <w:pPr>
              <w:pStyle w:val="NoSpacing"/>
              <w:jc w:val="both"/>
              <w:rPr>
                <w:rFonts w:ascii="Verdana" w:hAnsi="Verdana" w:cstheme="minorHAnsi"/>
                <w:b/>
                <w:bCs/>
                <w:sz w:val="18"/>
                <w:szCs w:val="18"/>
              </w:rPr>
            </w:pPr>
            <w:r w:rsidRPr="00BE3E24">
              <w:rPr>
                <w:rFonts w:ascii="Verdana" w:hAnsi="Verdana" w:cstheme="minorHAnsi"/>
                <w:bCs/>
                <w:sz w:val="18"/>
                <w:szCs w:val="18"/>
              </w:rPr>
              <w:t>Laikoma, kad tiekėjas nuteistas už aukščiau nurodytą nusikalstamą veiką, kai dėl:</w:t>
            </w:r>
          </w:p>
          <w:p w14:paraId="605EA0D6" w14:textId="77777777" w:rsidR="003215AA" w:rsidRPr="00BE3E24" w:rsidRDefault="003215AA">
            <w:pPr>
              <w:pStyle w:val="NoSpacing"/>
              <w:jc w:val="both"/>
              <w:rPr>
                <w:rFonts w:ascii="Verdana" w:hAnsi="Verdana" w:cstheme="minorHAnsi"/>
                <w:bCs/>
                <w:sz w:val="18"/>
                <w:szCs w:val="18"/>
              </w:rPr>
            </w:pPr>
            <w:r w:rsidRPr="00BE3E24">
              <w:rPr>
                <w:rFonts w:ascii="Verdana" w:hAnsi="Verdana" w:cstheme="minorHAnsi"/>
                <w:bCs/>
                <w:sz w:val="18"/>
                <w:szCs w:val="18"/>
              </w:rPr>
              <w:t>1) tiekėjo, kuris yra fizinis asmuo, per pastaruosius 5 metus buvo priimtas ir įsiteisėjęs apkaltinamasis teismo nuosprendis ir šis asmuo turi neišnykusį ar nepanaikintą teistumą;</w:t>
            </w:r>
          </w:p>
          <w:p w14:paraId="294D231C" w14:textId="77777777" w:rsidR="003215AA" w:rsidRPr="00BE3E24" w:rsidRDefault="003215AA">
            <w:pPr>
              <w:pStyle w:val="NoSpacing"/>
              <w:jc w:val="both"/>
              <w:rPr>
                <w:rFonts w:ascii="Verdana" w:hAnsi="Verdana" w:cstheme="minorHAnsi"/>
                <w:b/>
                <w:bCs/>
                <w:sz w:val="18"/>
                <w:szCs w:val="18"/>
              </w:rPr>
            </w:pPr>
          </w:p>
          <w:p w14:paraId="0F48BC32" w14:textId="77777777" w:rsidR="003215AA" w:rsidRPr="00BE3E24" w:rsidRDefault="003215AA">
            <w:pPr>
              <w:pStyle w:val="NoSpacing"/>
              <w:jc w:val="both"/>
              <w:rPr>
                <w:rFonts w:ascii="Verdana" w:hAnsi="Verdana" w:cstheme="minorHAnsi"/>
                <w:b/>
                <w:bCs/>
                <w:sz w:val="18"/>
                <w:szCs w:val="18"/>
              </w:rPr>
            </w:pPr>
            <w:r w:rsidRPr="00BE3E24">
              <w:rPr>
                <w:rFonts w:ascii="Verdana" w:hAnsi="Verdana" w:cstheme="minorHAnsi"/>
                <w:bCs/>
                <w:sz w:val="18"/>
                <w:szCs w:val="18"/>
              </w:rPr>
              <w:t xml:space="preserve">2) tiekėjo, kuris yra juridinis asmuo, kita organizacija ar jos </w:t>
            </w:r>
            <w:r w:rsidRPr="00BE3E24">
              <w:rPr>
                <w:rFonts w:ascii="Verdana" w:hAnsi="Verdana" w:cstheme="minorHAnsi"/>
                <w:b/>
                <w:sz w:val="18"/>
                <w:szCs w:val="18"/>
              </w:rPr>
              <w:t>struktūrinis</w:t>
            </w:r>
            <w:r w:rsidRPr="00BE3E24">
              <w:rPr>
                <w:rFonts w:ascii="Verdana" w:hAnsi="Verdana" w:cstheme="minorHAnsi"/>
                <w:bCs/>
                <w:sz w:val="18"/>
                <w:szCs w:val="18"/>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4688787" w14:textId="77777777" w:rsidR="003215AA" w:rsidRPr="00BE3E24" w:rsidRDefault="003215AA">
            <w:pPr>
              <w:pStyle w:val="NoSpacing"/>
              <w:jc w:val="both"/>
              <w:rPr>
                <w:rFonts w:ascii="Verdana" w:hAnsi="Verdana" w:cstheme="minorHAnsi"/>
                <w:b/>
                <w:bCs/>
                <w:sz w:val="18"/>
                <w:szCs w:val="18"/>
              </w:rPr>
            </w:pPr>
            <w:r w:rsidRPr="00BE3E24">
              <w:rPr>
                <w:rFonts w:ascii="Verdana" w:hAnsi="Verdana" w:cstheme="minorHAnsi"/>
                <w:bCs/>
                <w:sz w:val="18"/>
                <w:szCs w:val="18"/>
              </w:rPr>
              <w:lastRenderedPageBreak/>
              <w:t>Tačiau ši nuostata netaikoma, jeigu:</w:t>
            </w:r>
          </w:p>
          <w:p w14:paraId="69243D2D" w14:textId="77777777" w:rsidR="003215AA" w:rsidRPr="00BE3E24" w:rsidRDefault="003215AA">
            <w:pPr>
              <w:pStyle w:val="NoSpacing"/>
              <w:jc w:val="both"/>
              <w:rPr>
                <w:rFonts w:ascii="Verdana" w:hAnsi="Verdana" w:cstheme="minorHAnsi"/>
                <w:b/>
                <w:bCs/>
                <w:sz w:val="18"/>
                <w:szCs w:val="18"/>
              </w:rPr>
            </w:pPr>
            <w:r w:rsidRPr="00BE3E24">
              <w:rPr>
                <w:rFonts w:ascii="Verdana" w:hAnsi="Verdana" w:cstheme="minorHAnsi"/>
                <w:bCs/>
                <w:sz w:val="18"/>
                <w:szCs w:val="18"/>
              </w:rPr>
              <w:t>1) tiekėjas yra įsipareigojęs sumokėti mokesčius, įskaitant socialinio draudimo įmokas ir dėl to laikomas jau įvykdžiusiu šioje dalyje nurodytus įsipareigojimus;</w:t>
            </w:r>
          </w:p>
          <w:p w14:paraId="2E4BE05C" w14:textId="77777777" w:rsidR="003215AA" w:rsidRPr="00BE3E24" w:rsidRDefault="003215AA">
            <w:pPr>
              <w:pStyle w:val="NoSpacing"/>
              <w:jc w:val="both"/>
              <w:rPr>
                <w:rFonts w:ascii="Verdana" w:hAnsi="Verdana" w:cstheme="minorHAnsi"/>
                <w:b/>
                <w:bCs/>
                <w:sz w:val="18"/>
                <w:szCs w:val="18"/>
              </w:rPr>
            </w:pPr>
            <w:r w:rsidRPr="00BE3E24">
              <w:rPr>
                <w:rFonts w:ascii="Verdana" w:hAnsi="Verdana" w:cstheme="minorHAnsi"/>
                <w:bCs/>
                <w:sz w:val="18"/>
                <w:szCs w:val="18"/>
              </w:rPr>
              <w:t>2) įsiskolinimo suma neviršija 50 Eur (penkiasdešimt eurų);</w:t>
            </w:r>
          </w:p>
          <w:p w14:paraId="2FEAEA50" w14:textId="77777777" w:rsidR="003215AA" w:rsidRPr="00BE3E24" w:rsidRDefault="003215AA">
            <w:pPr>
              <w:pStyle w:val="NoSpacing"/>
              <w:jc w:val="both"/>
              <w:rPr>
                <w:rFonts w:ascii="Verdana" w:hAnsi="Verdana" w:cstheme="minorHAnsi"/>
                <w:b/>
                <w:bCs/>
                <w:sz w:val="18"/>
                <w:szCs w:val="18"/>
              </w:rPr>
            </w:pPr>
            <w:r w:rsidRPr="00BE3E24">
              <w:rPr>
                <w:rFonts w:ascii="Verdana" w:hAnsi="Verdana" w:cstheme="minorHAnsi"/>
                <w:bCs/>
                <w:sz w:val="18"/>
                <w:szCs w:val="18"/>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2BBE13" w14:textId="77777777" w:rsidR="003215AA" w:rsidRPr="00BE3E24" w:rsidRDefault="003215AA">
            <w:pPr>
              <w:pStyle w:val="NoSpacing"/>
              <w:jc w:val="both"/>
              <w:rPr>
                <w:rFonts w:ascii="Verdana" w:eastAsia="Yu Mincho" w:hAnsi="Verdana" w:cs="Arial"/>
                <w:b/>
                <w:bCs/>
                <w:sz w:val="18"/>
                <w:szCs w:val="18"/>
              </w:rPr>
            </w:pPr>
            <w:r w:rsidRPr="00BE3E24">
              <w:rPr>
                <w:rFonts w:ascii="Verdana" w:eastAsia="Yu Mincho" w:hAnsi="Verdana" w:cs="Arial"/>
                <w:b/>
                <w:bCs/>
                <w:sz w:val="18"/>
                <w:szCs w:val="18"/>
              </w:rPr>
              <w:lastRenderedPageBreak/>
              <w:t>VPĮ 46 straipsnio 3 dalis</w:t>
            </w:r>
          </w:p>
          <w:p w14:paraId="4327D5E3" w14:textId="77777777" w:rsidR="003215AA" w:rsidRPr="00BE3E24" w:rsidRDefault="003215AA">
            <w:pPr>
              <w:pStyle w:val="NoSpacing"/>
              <w:jc w:val="both"/>
              <w:rPr>
                <w:rFonts w:ascii="Verdana" w:eastAsia="Arial" w:hAnsi="Verdana" w:cs="Arial"/>
                <w:sz w:val="18"/>
                <w:szCs w:val="18"/>
              </w:rPr>
            </w:pPr>
          </w:p>
          <w:p w14:paraId="6A455063" w14:textId="77777777" w:rsidR="003215AA" w:rsidRPr="00BE3E24" w:rsidRDefault="003215AA">
            <w:pPr>
              <w:pStyle w:val="NoSpacing"/>
              <w:jc w:val="both"/>
              <w:rPr>
                <w:rFonts w:ascii="Verdana" w:eastAsia="Yu Mincho" w:hAnsi="Verdana" w:cs="Arial"/>
                <w:sz w:val="18"/>
                <w:szCs w:val="18"/>
              </w:rPr>
            </w:pPr>
            <w:r w:rsidRPr="00BE3E24">
              <w:rPr>
                <w:rFonts w:ascii="Verdana" w:eastAsia="Arial" w:hAnsi="Verdana" w:cs="Arial"/>
                <w:sz w:val="18"/>
                <w:szCs w:val="18"/>
              </w:rPr>
              <w:t>EBVPD III dalies B1 ir B2 punktai</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29C787" w14:textId="77777777" w:rsidR="003215AA" w:rsidRPr="00BE3E24" w:rsidRDefault="003215AA">
            <w:pPr>
              <w:pStyle w:val="NoSpacing"/>
              <w:jc w:val="both"/>
              <w:rPr>
                <w:rFonts w:ascii="Verdana" w:hAnsi="Verdana" w:cstheme="minorHAnsi"/>
                <w:b/>
                <w:bCs/>
                <w:sz w:val="18"/>
                <w:szCs w:val="18"/>
              </w:rPr>
            </w:pPr>
            <w:r w:rsidRPr="00BE3E24">
              <w:rPr>
                <w:rFonts w:ascii="Verdana" w:hAnsi="Verdana"/>
                <w:sz w:val="18"/>
                <w:szCs w:val="18"/>
              </w:rPr>
              <w:t>1) Dėl įsipareigojimų, susijusių su mokesčių mokėjimu, įvykdymo iš Lietuvoje įsteigtų subjektų prašoma:</w:t>
            </w:r>
          </w:p>
          <w:p w14:paraId="5DD82630" w14:textId="77777777" w:rsidR="003215AA" w:rsidRPr="00BE3E24" w:rsidRDefault="003215AA">
            <w:pPr>
              <w:pStyle w:val="NoSpacing"/>
              <w:jc w:val="both"/>
              <w:rPr>
                <w:rFonts w:ascii="Verdana" w:hAnsi="Verdana"/>
                <w:b/>
                <w:bCs/>
                <w:sz w:val="18"/>
                <w:szCs w:val="18"/>
              </w:rPr>
            </w:pPr>
          </w:p>
          <w:p w14:paraId="483DD65B" w14:textId="77777777" w:rsidR="003215AA" w:rsidRPr="00BE3E24" w:rsidRDefault="003215AA" w:rsidP="003215AA">
            <w:pPr>
              <w:pStyle w:val="NoSpacing"/>
              <w:numPr>
                <w:ilvl w:val="0"/>
                <w:numId w:val="23"/>
              </w:numPr>
              <w:jc w:val="both"/>
              <w:rPr>
                <w:sz w:val="18"/>
                <w:szCs w:val="18"/>
              </w:rPr>
            </w:pPr>
            <w:r w:rsidRPr="00BE3E24">
              <w:rPr>
                <w:rFonts w:ascii="Verdana" w:hAnsi="Verdana"/>
                <w:sz w:val="18"/>
                <w:szCs w:val="18"/>
              </w:rPr>
              <w:t>išrašo iš teismo sprendimo (jei toks yra) arba Valstybinės mokesčių inspekcijos prie Lietuvos Respublikos finansų ministerijos išduoto dokumento,</w:t>
            </w:r>
          </w:p>
          <w:p w14:paraId="07553DE6" w14:textId="77777777" w:rsidR="003215AA" w:rsidRPr="00BE3E24" w:rsidRDefault="003215AA" w:rsidP="003215AA">
            <w:pPr>
              <w:pStyle w:val="NoSpacing"/>
              <w:numPr>
                <w:ilvl w:val="0"/>
                <w:numId w:val="22"/>
              </w:numPr>
              <w:jc w:val="both"/>
              <w:rPr>
                <w:sz w:val="18"/>
                <w:szCs w:val="18"/>
              </w:rPr>
            </w:pPr>
            <w:r w:rsidRPr="00BE3E24">
              <w:rPr>
                <w:rFonts w:ascii="Verdana" w:hAnsi="Verdana"/>
                <w:sz w:val="18"/>
                <w:szCs w:val="18"/>
              </w:rPr>
              <w:t>arba valstybės įmonės Registrų centro Lietuvos Respublikos Vyriausybės nustatyta tvarka išduoto dokumento, patvirtinančio jungtinius kompetentingų institucijų tvarkomus duomenis.</w:t>
            </w:r>
          </w:p>
          <w:p w14:paraId="6C34560D" w14:textId="77777777" w:rsidR="003215AA" w:rsidRPr="00BE3E24" w:rsidRDefault="003215AA">
            <w:pPr>
              <w:pStyle w:val="NoSpacing"/>
              <w:jc w:val="both"/>
              <w:rPr>
                <w:rFonts w:ascii="Verdana" w:hAnsi="Verdana"/>
                <w:sz w:val="18"/>
                <w:szCs w:val="18"/>
              </w:rPr>
            </w:pPr>
          </w:p>
          <w:p w14:paraId="2ED62516" w14:textId="77777777" w:rsidR="003215AA" w:rsidRPr="00BE3E24" w:rsidRDefault="003215AA">
            <w:pPr>
              <w:pStyle w:val="NoSpacing"/>
              <w:jc w:val="both"/>
              <w:rPr>
                <w:rFonts w:ascii="Verdana" w:hAnsi="Verdana"/>
                <w:sz w:val="18"/>
                <w:szCs w:val="18"/>
              </w:rPr>
            </w:pPr>
            <w:r w:rsidRPr="00BE3E24">
              <w:rPr>
                <w:rFonts w:ascii="Verdana" w:hAnsi="Verdana"/>
                <w:sz w:val="18"/>
                <w:szCs w:val="18"/>
              </w:rPr>
              <w:t>Iš ne Lietuvoje įsteigtų subjektų reikalaujama:</w:t>
            </w:r>
          </w:p>
          <w:p w14:paraId="68599A47" w14:textId="77777777" w:rsidR="003215AA" w:rsidRPr="00BE3E24" w:rsidRDefault="003215AA" w:rsidP="003215AA">
            <w:pPr>
              <w:pStyle w:val="NoSpacing"/>
              <w:numPr>
                <w:ilvl w:val="0"/>
                <w:numId w:val="18"/>
              </w:numPr>
              <w:ind w:left="314"/>
              <w:jc w:val="both"/>
              <w:rPr>
                <w:rFonts w:ascii="Verdana" w:hAnsi="Verdana"/>
                <w:b/>
                <w:bCs/>
                <w:sz w:val="18"/>
                <w:szCs w:val="18"/>
              </w:rPr>
            </w:pPr>
            <w:r w:rsidRPr="00BE3E24">
              <w:rPr>
                <w:rFonts w:ascii="Verdana" w:hAnsi="Verdana"/>
                <w:sz w:val="18"/>
                <w:szCs w:val="18"/>
              </w:rPr>
              <w:t>atitinkamos užsienio šalies institucijos dokumento</w:t>
            </w:r>
            <w:r w:rsidRPr="00BE3E24">
              <w:rPr>
                <w:rStyle w:val="FootnoteReference"/>
                <w:rFonts w:ascii="Verdana" w:hAnsi="Verdana"/>
                <w:sz w:val="18"/>
                <w:szCs w:val="18"/>
              </w:rPr>
              <w:footnoteReference w:id="3"/>
            </w:r>
            <w:r w:rsidRPr="00BE3E24">
              <w:rPr>
                <w:rFonts w:ascii="Verdana" w:hAnsi="Verdana"/>
                <w:sz w:val="18"/>
                <w:szCs w:val="18"/>
              </w:rPr>
              <w:t>.</w:t>
            </w:r>
          </w:p>
          <w:p w14:paraId="5080751A" w14:textId="77777777" w:rsidR="003215AA" w:rsidRPr="00BE3E24" w:rsidRDefault="003215AA">
            <w:pPr>
              <w:pStyle w:val="NoSpacing"/>
              <w:jc w:val="both"/>
              <w:rPr>
                <w:rFonts w:ascii="Verdana" w:eastAsia="Yu Mincho" w:hAnsi="Verdana" w:cs="Arial"/>
                <w:sz w:val="18"/>
                <w:szCs w:val="18"/>
              </w:rPr>
            </w:pPr>
          </w:p>
          <w:p w14:paraId="6B194215" w14:textId="77777777" w:rsidR="003215AA" w:rsidRPr="00BE3E24" w:rsidRDefault="003215AA">
            <w:pPr>
              <w:pStyle w:val="NoSpacing"/>
              <w:jc w:val="both"/>
              <w:rPr>
                <w:rFonts w:ascii="Verdana" w:hAnsi="Verdana"/>
                <w:i/>
                <w:iCs/>
                <w:color w:val="000000" w:themeColor="text1"/>
                <w:sz w:val="18"/>
                <w:szCs w:val="18"/>
              </w:rPr>
            </w:pPr>
            <w:r w:rsidRPr="00BE3E24">
              <w:rPr>
                <w:rFonts w:ascii="Verdana" w:hAnsi="Verdana"/>
                <w:sz w:val="18"/>
                <w:szCs w:val="18"/>
              </w:rPr>
              <w:t xml:space="preserve">Nurodyti dokumentai turi būti  išduoti ne anksčiau kaip </w:t>
            </w:r>
            <w:r w:rsidRPr="00BE3E24">
              <w:rPr>
                <w:rFonts w:ascii="Verdana" w:hAnsi="Verdana"/>
                <w:color w:val="00B050"/>
                <w:sz w:val="18"/>
                <w:szCs w:val="18"/>
              </w:rPr>
              <w:t>120</w:t>
            </w:r>
            <w:r w:rsidRPr="00BE3E24">
              <w:rPr>
                <w:rFonts w:ascii="Verdana" w:hAnsi="Verdana"/>
                <w:sz w:val="18"/>
                <w:szCs w:val="18"/>
              </w:rPr>
              <w:t xml:space="preserve"> </w:t>
            </w:r>
            <w:r w:rsidRPr="00BE3E24">
              <w:rPr>
                <w:rFonts w:ascii="Verdana" w:hAnsi="Verdana"/>
                <w:color w:val="00B050"/>
                <w:sz w:val="18"/>
                <w:szCs w:val="18"/>
              </w:rPr>
              <w:t>dienų</w:t>
            </w:r>
            <w:r w:rsidRPr="00BE3E24">
              <w:rPr>
                <w:rFonts w:ascii="Verdana" w:hAnsi="Verdana"/>
                <w:sz w:val="18"/>
                <w:szCs w:val="18"/>
              </w:rPr>
              <w:t xml:space="preserve"> iki </w:t>
            </w:r>
            <w:r w:rsidRPr="00BE3E24">
              <w:rPr>
                <w:rFonts w:ascii="Verdana" w:eastAsia="Times New Roman" w:hAnsi="Verdana"/>
                <w:i/>
                <w:iCs/>
                <w:sz w:val="18"/>
                <w:szCs w:val="18"/>
              </w:rPr>
              <w:t>tos dienos, kai tiekėjas perkančiosios organizacijos prašymu turės pateikti pašalinimo pagrindų nebuvimą patvirtinančius dok</w:t>
            </w:r>
            <w:r w:rsidRPr="00BE3E24">
              <w:rPr>
                <w:rFonts w:ascii="Verdana" w:eastAsia="Times New Roman" w:hAnsi="Verdana"/>
                <w:sz w:val="18"/>
                <w:szCs w:val="18"/>
              </w:rPr>
              <w:t>umentus</w:t>
            </w:r>
            <w:r w:rsidRPr="00BE3E24">
              <w:rPr>
                <w:rFonts w:ascii="Verdana" w:hAnsi="Verdana"/>
                <w:sz w:val="18"/>
                <w:szCs w:val="18"/>
              </w:rPr>
              <w:t xml:space="preserve">. </w:t>
            </w:r>
            <w:r w:rsidRPr="00BE3E24">
              <w:rPr>
                <w:rFonts w:ascii="Verdana" w:hAnsi="Verdana"/>
                <w:b/>
                <w:bCs/>
                <w:i/>
                <w:iCs/>
                <w:color w:val="000000" w:themeColor="text1"/>
                <w:sz w:val="18"/>
                <w:szCs w:val="18"/>
              </w:rPr>
              <w:t>Pavyzdys</w:t>
            </w:r>
            <w:r w:rsidRPr="00BE3E24">
              <w:rPr>
                <w:rFonts w:ascii="Verdana" w:hAnsi="Verdana"/>
                <w:i/>
                <w:iCs/>
                <w:color w:val="000000" w:themeColor="text1"/>
                <w:sz w:val="18"/>
                <w:szCs w:val="18"/>
              </w:rPr>
              <w:t xml:space="preserve">: Jeigu perkančioji organizacija 2022-10-10 kreipėsi į tiekėją prašydama iki 2022-10-14 pateikti įrodančius dokumentus, jie turi būti išduoti ne anksčiau kaip 120 dienų, jas skaičiuojant atgal nuo 2022-10-14. </w:t>
            </w:r>
          </w:p>
          <w:p w14:paraId="4308FF16" w14:textId="77777777" w:rsidR="003215AA" w:rsidRPr="00BE3E24" w:rsidRDefault="003215AA">
            <w:pPr>
              <w:pStyle w:val="NoSpacing"/>
              <w:jc w:val="both"/>
              <w:rPr>
                <w:rFonts w:ascii="Verdana" w:hAnsi="Verdana"/>
                <w:i/>
                <w:iCs/>
                <w:color w:val="7030A0"/>
                <w:sz w:val="18"/>
                <w:szCs w:val="18"/>
              </w:rPr>
            </w:pPr>
          </w:p>
          <w:p w14:paraId="4B2ED8B7" w14:textId="77777777" w:rsidR="003215AA" w:rsidRPr="00BE3E24" w:rsidRDefault="003215AA">
            <w:pPr>
              <w:pStyle w:val="NoSpacing"/>
              <w:jc w:val="both"/>
              <w:rPr>
                <w:rFonts w:ascii="Verdana" w:hAnsi="Verdana" w:cstheme="minorHAnsi"/>
                <w:b/>
                <w:bCs/>
                <w:sz w:val="18"/>
                <w:szCs w:val="18"/>
              </w:rPr>
            </w:pPr>
            <w:r w:rsidRPr="00BE3E24">
              <w:rPr>
                <w:rFonts w:ascii="Verdana" w:hAnsi="Verdana" w:cstheme="minorHAnsi"/>
                <w:bCs/>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5F3CC9A2" w14:textId="77777777" w:rsidR="003215AA" w:rsidRPr="00BE3E24" w:rsidRDefault="003215AA">
            <w:pPr>
              <w:pStyle w:val="NoSpacing"/>
              <w:jc w:val="both"/>
              <w:rPr>
                <w:rFonts w:ascii="Verdana" w:hAnsi="Verdana" w:cstheme="minorHAnsi"/>
                <w:b/>
                <w:bCs/>
                <w:sz w:val="18"/>
                <w:szCs w:val="18"/>
              </w:rPr>
            </w:pPr>
          </w:p>
          <w:p w14:paraId="3A102DEF" w14:textId="77777777" w:rsidR="003215AA" w:rsidRPr="00BE3E24" w:rsidRDefault="003215AA">
            <w:pPr>
              <w:pStyle w:val="NoSpacing"/>
              <w:jc w:val="both"/>
              <w:rPr>
                <w:rFonts w:ascii="Verdana" w:hAnsi="Verdana" w:cstheme="minorHAnsi"/>
                <w:b/>
                <w:bCs/>
                <w:sz w:val="18"/>
                <w:szCs w:val="18"/>
              </w:rPr>
            </w:pPr>
            <w:r w:rsidRPr="00BE3E24">
              <w:rPr>
                <w:rFonts w:ascii="Verdana" w:hAnsi="Verdana" w:cstheme="minorHAnsi"/>
                <w:bCs/>
                <w:sz w:val="18"/>
                <w:szCs w:val="18"/>
              </w:rPr>
              <w:t>2) Dėl įsipareigojimų, susijusių su socialinio draudimo įmokų mokėjimu, įvykdymo i</w:t>
            </w:r>
            <w:r w:rsidRPr="00BE3E24">
              <w:rPr>
                <w:rFonts w:ascii="Verdana" w:hAnsi="Verdana"/>
                <w:sz w:val="18"/>
                <w:szCs w:val="18"/>
              </w:rPr>
              <w:t xml:space="preserve">š Lietuvoje įsteigtų subjektų </w:t>
            </w:r>
            <w:r w:rsidRPr="00BE3E24">
              <w:rPr>
                <w:rFonts w:ascii="Verdana" w:hAnsi="Verdana" w:cstheme="minorHAnsi"/>
                <w:bCs/>
                <w:sz w:val="18"/>
                <w:szCs w:val="18"/>
              </w:rPr>
              <w:t>prašoma:</w:t>
            </w:r>
          </w:p>
          <w:p w14:paraId="19BEFAC0" w14:textId="77777777" w:rsidR="003215AA" w:rsidRPr="00BE3E24" w:rsidRDefault="003215AA">
            <w:pPr>
              <w:pStyle w:val="NoSpacing"/>
              <w:jc w:val="both"/>
              <w:rPr>
                <w:rFonts w:ascii="Verdana" w:hAnsi="Verdana" w:cstheme="minorHAnsi"/>
                <w:bCs/>
                <w:sz w:val="18"/>
                <w:szCs w:val="18"/>
              </w:rPr>
            </w:pPr>
            <w:r w:rsidRPr="00BE3E24">
              <w:rPr>
                <w:rFonts w:ascii="Verdana" w:hAnsi="Verdana" w:cstheme="minorHAnsi"/>
                <w:bCs/>
                <w:sz w:val="18"/>
                <w:szCs w:val="18"/>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BE3E24">
                <w:rPr>
                  <w:rStyle w:val="Hyperlink"/>
                  <w:rFonts w:ascii="Verdana" w:hAnsi="Verdana" w:cstheme="minorHAnsi"/>
                  <w:bCs/>
                  <w:sz w:val="18"/>
                  <w:szCs w:val="18"/>
                </w:rPr>
                <w:t>http://draudejai.sodra.lt/draudeju_viesi_duomenys/</w:t>
              </w:r>
            </w:hyperlink>
            <w:r w:rsidRPr="00BE3E24">
              <w:rPr>
                <w:rFonts w:ascii="Verdana" w:hAnsi="Verdana" w:cstheme="minorHAnsi"/>
                <w:bCs/>
                <w:sz w:val="18"/>
                <w:szCs w:val="18"/>
              </w:rPr>
              <w:t>.</w:t>
            </w:r>
          </w:p>
          <w:p w14:paraId="4EA651D2" w14:textId="77777777" w:rsidR="003215AA" w:rsidRPr="00BE3E24" w:rsidRDefault="003215AA">
            <w:pPr>
              <w:pStyle w:val="NoSpacing"/>
              <w:jc w:val="both"/>
              <w:rPr>
                <w:rFonts w:ascii="Verdana" w:hAnsi="Verdana" w:cstheme="minorHAnsi"/>
                <w:b/>
                <w:bCs/>
                <w:sz w:val="18"/>
                <w:szCs w:val="18"/>
              </w:rPr>
            </w:pPr>
          </w:p>
          <w:p w14:paraId="5D9DB65C" w14:textId="77777777" w:rsidR="003215AA" w:rsidRPr="00BE3E24" w:rsidRDefault="003215AA">
            <w:pPr>
              <w:pStyle w:val="NoSpacing"/>
              <w:jc w:val="both"/>
              <w:rPr>
                <w:rFonts w:ascii="Verdana" w:hAnsi="Verdana"/>
                <w:sz w:val="18"/>
                <w:szCs w:val="18"/>
              </w:rPr>
            </w:pPr>
            <w:r w:rsidRPr="00BE3E24">
              <w:rPr>
                <w:rFonts w:ascii="Verdana" w:hAnsi="Verdana"/>
                <w:sz w:val="18"/>
                <w:szCs w:val="18"/>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669D5CC" w14:textId="77777777" w:rsidR="003215AA" w:rsidRPr="00BE3E24" w:rsidRDefault="003215AA">
            <w:pPr>
              <w:pStyle w:val="NoSpacing"/>
              <w:jc w:val="both"/>
              <w:rPr>
                <w:rFonts w:ascii="Verdana" w:hAnsi="Verdana"/>
                <w:b/>
                <w:bCs/>
                <w:sz w:val="18"/>
                <w:szCs w:val="18"/>
              </w:rPr>
            </w:pPr>
          </w:p>
          <w:p w14:paraId="253B9594" w14:textId="77777777" w:rsidR="003215AA" w:rsidRPr="00BE3E24" w:rsidRDefault="003215AA">
            <w:pPr>
              <w:pStyle w:val="NoSpacing"/>
              <w:jc w:val="both"/>
              <w:rPr>
                <w:rFonts w:ascii="Verdana" w:hAnsi="Verdana"/>
                <w:sz w:val="18"/>
                <w:szCs w:val="18"/>
              </w:rPr>
            </w:pPr>
            <w:r w:rsidRPr="00BE3E24">
              <w:rPr>
                <w:rFonts w:ascii="Verdana" w:hAnsi="Verdana"/>
                <w:sz w:val="18"/>
                <w:szCs w:val="18"/>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9E61785" w14:textId="77777777" w:rsidR="003215AA" w:rsidRPr="00BE3E24" w:rsidRDefault="003215AA">
            <w:pPr>
              <w:pStyle w:val="NoSpacing"/>
              <w:jc w:val="both"/>
              <w:rPr>
                <w:rFonts w:ascii="Verdana" w:hAnsi="Verdana" w:cstheme="minorHAnsi"/>
                <w:b/>
                <w:bCs/>
                <w:sz w:val="18"/>
                <w:szCs w:val="18"/>
              </w:rPr>
            </w:pPr>
          </w:p>
          <w:p w14:paraId="0B213178" w14:textId="77777777" w:rsidR="003215AA" w:rsidRPr="00BE3E24" w:rsidRDefault="003215AA">
            <w:pPr>
              <w:pStyle w:val="NoSpacing"/>
              <w:jc w:val="both"/>
              <w:rPr>
                <w:rFonts w:ascii="Verdana" w:hAnsi="Verdana"/>
                <w:sz w:val="18"/>
                <w:szCs w:val="18"/>
              </w:rPr>
            </w:pPr>
            <w:r w:rsidRPr="00BE3E24">
              <w:rPr>
                <w:rFonts w:ascii="Verdana" w:hAnsi="Verdana"/>
                <w:sz w:val="18"/>
                <w:szCs w:val="18"/>
              </w:rPr>
              <w:t>Iš ne Lietuvoje įsteigtų subjektų reikalaujama:</w:t>
            </w:r>
          </w:p>
          <w:p w14:paraId="13738EA8" w14:textId="77777777" w:rsidR="003215AA" w:rsidRPr="00BE3E24" w:rsidRDefault="003215AA" w:rsidP="003215AA">
            <w:pPr>
              <w:pStyle w:val="NoSpacing"/>
              <w:numPr>
                <w:ilvl w:val="0"/>
                <w:numId w:val="18"/>
              </w:numPr>
              <w:ind w:left="314"/>
              <w:jc w:val="both"/>
              <w:rPr>
                <w:rFonts w:ascii="Verdana" w:hAnsi="Verdana"/>
                <w:b/>
                <w:bCs/>
                <w:sz w:val="18"/>
                <w:szCs w:val="18"/>
              </w:rPr>
            </w:pPr>
            <w:r w:rsidRPr="00BE3E24">
              <w:rPr>
                <w:rFonts w:ascii="Verdana" w:hAnsi="Verdana"/>
                <w:sz w:val="18"/>
                <w:szCs w:val="18"/>
              </w:rPr>
              <w:t>atitinkamos užsienio šalies kompetentingos institucijos dokumento</w:t>
            </w:r>
            <w:r w:rsidRPr="00BE3E24">
              <w:rPr>
                <w:rStyle w:val="FootnoteReference"/>
                <w:rFonts w:ascii="Verdana" w:hAnsi="Verdana"/>
                <w:sz w:val="18"/>
                <w:szCs w:val="18"/>
              </w:rPr>
              <w:footnoteReference w:id="4"/>
            </w:r>
            <w:r w:rsidRPr="00BE3E24">
              <w:rPr>
                <w:rFonts w:ascii="Verdana" w:hAnsi="Verdana"/>
                <w:sz w:val="18"/>
                <w:szCs w:val="18"/>
              </w:rPr>
              <w:t>.</w:t>
            </w:r>
          </w:p>
          <w:p w14:paraId="53347023" w14:textId="77777777" w:rsidR="003215AA" w:rsidRPr="00BE3E24" w:rsidRDefault="003215AA">
            <w:pPr>
              <w:pStyle w:val="NoSpacing"/>
              <w:jc w:val="both"/>
              <w:rPr>
                <w:rFonts w:ascii="Verdana" w:hAnsi="Verdana" w:cstheme="minorHAnsi"/>
                <w:b/>
                <w:bCs/>
                <w:sz w:val="18"/>
                <w:szCs w:val="18"/>
              </w:rPr>
            </w:pPr>
          </w:p>
          <w:p w14:paraId="1DBED5E5" w14:textId="77777777" w:rsidR="003215AA" w:rsidRPr="00BE3E24" w:rsidRDefault="003215AA">
            <w:pPr>
              <w:pStyle w:val="NoSpacing"/>
              <w:jc w:val="both"/>
              <w:rPr>
                <w:rFonts w:ascii="Verdana" w:hAnsi="Verdana"/>
                <w:i/>
                <w:iCs/>
                <w:color w:val="7030A0"/>
                <w:sz w:val="18"/>
                <w:szCs w:val="18"/>
              </w:rPr>
            </w:pPr>
            <w:r w:rsidRPr="00BE3E24">
              <w:rPr>
                <w:rFonts w:ascii="Verdana" w:hAnsi="Verdana"/>
                <w:sz w:val="18"/>
                <w:szCs w:val="18"/>
              </w:rPr>
              <w:t xml:space="preserve">Nurodyti dokumentai turi būti  išduoti ne anksčiau kaip </w:t>
            </w:r>
            <w:r w:rsidRPr="00BE3E24">
              <w:rPr>
                <w:rFonts w:ascii="Verdana" w:hAnsi="Verdana"/>
                <w:color w:val="00B050"/>
                <w:sz w:val="18"/>
                <w:szCs w:val="18"/>
              </w:rPr>
              <w:t>120</w:t>
            </w:r>
            <w:r w:rsidRPr="00BE3E24">
              <w:rPr>
                <w:rFonts w:ascii="Verdana" w:hAnsi="Verdana"/>
                <w:sz w:val="18"/>
                <w:szCs w:val="18"/>
              </w:rPr>
              <w:t xml:space="preserve"> </w:t>
            </w:r>
            <w:r w:rsidRPr="00BE3E24">
              <w:rPr>
                <w:rFonts w:ascii="Verdana" w:hAnsi="Verdana"/>
                <w:color w:val="00B050"/>
                <w:sz w:val="18"/>
                <w:szCs w:val="18"/>
              </w:rPr>
              <w:t>dienų</w:t>
            </w:r>
            <w:r w:rsidRPr="00BE3E24">
              <w:rPr>
                <w:rFonts w:ascii="Verdana" w:hAnsi="Verdana"/>
                <w:sz w:val="18"/>
                <w:szCs w:val="18"/>
              </w:rPr>
              <w:t xml:space="preserve"> iki </w:t>
            </w:r>
            <w:r w:rsidRPr="00BE3E24">
              <w:rPr>
                <w:rFonts w:ascii="Verdana" w:eastAsia="Times New Roman" w:hAnsi="Verdana"/>
                <w:i/>
                <w:iCs/>
                <w:sz w:val="18"/>
                <w:szCs w:val="18"/>
              </w:rPr>
              <w:t>tos dienos, kai tiekėjas perkančiosios organizacijos prašymu turės pateikti pašalinimo pagrindų nebuvimą patvirtinančius dok</w:t>
            </w:r>
            <w:r w:rsidRPr="00BE3E24">
              <w:rPr>
                <w:rFonts w:ascii="Verdana" w:eastAsia="Times New Roman" w:hAnsi="Verdana"/>
                <w:sz w:val="18"/>
                <w:szCs w:val="18"/>
              </w:rPr>
              <w:t>umentus</w:t>
            </w:r>
            <w:r w:rsidRPr="00BE3E24">
              <w:rPr>
                <w:rFonts w:ascii="Verdana" w:hAnsi="Verdana"/>
                <w:sz w:val="18"/>
                <w:szCs w:val="18"/>
              </w:rPr>
              <w:t xml:space="preserve">. </w:t>
            </w:r>
            <w:r w:rsidRPr="00BE3E24">
              <w:rPr>
                <w:rFonts w:ascii="Verdana" w:hAnsi="Verdana"/>
                <w:b/>
                <w:bCs/>
                <w:i/>
                <w:iCs/>
                <w:color w:val="000000" w:themeColor="text1"/>
                <w:sz w:val="18"/>
                <w:szCs w:val="18"/>
              </w:rPr>
              <w:t>Pavyzdys</w:t>
            </w:r>
            <w:r w:rsidRPr="00BE3E24">
              <w:rPr>
                <w:rFonts w:ascii="Verdana" w:hAnsi="Verdana"/>
                <w:i/>
                <w:iCs/>
                <w:color w:val="000000" w:themeColor="text1"/>
                <w:sz w:val="18"/>
                <w:szCs w:val="18"/>
              </w:rPr>
              <w:t>: Jeigu perkančioji organizacija 2022-10-10 kreipėsi į tiekėją prašydama iki 2022-10-14 pateikti įrodančius dokumentus, jie turi būti išduoti ne anksčiau kaip 120 dienų, jas skaičiuojant atgal nuo 2022-10-14.</w:t>
            </w:r>
          </w:p>
          <w:p w14:paraId="3D206A3D" w14:textId="77777777" w:rsidR="003215AA" w:rsidRPr="00BE3E24" w:rsidRDefault="003215AA">
            <w:pPr>
              <w:pStyle w:val="NoSpacing"/>
              <w:jc w:val="both"/>
              <w:rPr>
                <w:rFonts w:ascii="Verdana" w:hAnsi="Verdana" w:cstheme="minorHAnsi"/>
                <w:b/>
                <w:bCs/>
                <w:sz w:val="18"/>
                <w:szCs w:val="18"/>
              </w:rPr>
            </w:pPr>
          </w:p>
          <w:p w14:paraId="1F987AE8" w14:textId="77777777" w:rsidR="003215AA" w:rsidRPr="00BE3E24" w:rsidRDefault="003215AA">
            <w:pPr>
              <w:pStyle w:val="NoSpacing"/>
              <w:jc w:val="both"/>
              <w:rPr>
                <w:rFonts w:ascii="Verdana" w:hAnsi="Verdana"/>
                <w:sz w:val="18"/>
                <w:szCs w:val="18"/>
              </w:rPr>
            </w:pPr>
            <w:r w:rsidRPr="00BE3E24">
              <w:rPr>
                <w:rFonts w:ascii="Verdana" w:hAnsi="Verdana"/>
                <w:sz w:val="18"/>
                <w:szCs w:val="18"/>
              </w:rPr>
              <w:t xml:space="preserve">Jei dokumentas išduotas anksčiau, tačiau jame nurodytas galiojimo terminas ilgesnis nei </w:t>
            </w:r>
            <w:r w:rsidRPr="00BE3E24">
              <w:rPr>
                <w:rFonts w:ascii="Verdana" w:hAnsi="Verdana"/>
                <w:sz w:val="18"/>
                <w:szCs w:val="18"/>
              </w:rPr>
              <w:lastRenderedPageBreak/>
              <w:t>pašalinimo pagrindų nebuvimą patvirtinančių dokumentų pagal EBVPD galutinis pateikimo terminas, toks dokumentas jo galiojimo laikotarpiu yra priimtinas.</w:t>
            </w:r>
          </w:p>
          <w:p w14:paraId="37AFDA78" w14:textId="77777777" w:rsidR="003215AA" w:rsidRPr="00BE3E24" w:rsidRDefault="003215AA">
            <w:pPr>
              <w:pStyle w:val="NoSpacing"/>
              <w:jc w:val="both"/>
              <w:rPr>
                <w:rFonts w:ascii="Verdana" w:hAnsi="Verdana"/>
                <w:sz w:val="18"/>
                <w:szCs w:val="18"/>
              </w:rPr>
            </w:pPr>
          </w:p>
          <w:p w14:paraId="705CEC4E" w14:textId="77777777" w:rsidR="003215AA" w:rsidRPr="00BE3E24" w:rsidRDefault="003215AA">
            <w:pPr>
              <w:jc w:val="both"/>
              <w:rPr>
                <w:rFonts w:ascii="Verdana" w:hAnsi="Verdana"/>
                <w:b/>
                <w:bCs/>
                <w:sz w:val="18"/>
                <w:szCs w:val="18"/>
              </w:rPr>
            </w:pPr>
          </w:p>
        </w:tc>
      </w:tr>
      <w:tr w:rsidR="003215AA" w:rsidRPr="00BE3E24" w14:paraId="174DBF50" w14:textId="77777777">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9B999C" w14:textId="77777777" w:rsidR="003215AA" w:rsidRPr="00BE3E24" w:rsidRDefault="003215AA">
            <w:pPr>
              <w:pStyle w:val="NoSpacing"/>
              <w:rPr>
                <w:rFonts w:ascii="Verdana" w:hAnsi="Verdana" w:cstheme="minorHAnsi"/>
                <w:b/>
                <w:bCs/>
                <w:sz w:val="18"/>
                <w:szCs w:val="18"/>
              </w:rPr>
            </w:pPr>
            <w:r w:rsidRPr="00BE3E24">
              <w:rPr>
                <w:rFonts w:ascii="Verdana" w:hAnsi="Verdana" w:cstheme="minorHAnsi"/>
                <w:b/>
                <w:bCs/>
                <w:sz w:val="18"/>
                <w:szCs w:val="18"/>
              </w:rPr>
              <w:lastRenderedPageBreak/>
              <w:t>3.</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60AF5D" w14:textId="77777777" w:rsidR="003215AA" w:rsidRPr="00BE3E24" w:rsidRDefault="003215AA">
            <w:pPr>
              <w:pStyle w:val="NoSpacing"/>
              <w:jc w:val="both"/>
              <w:rPr>
                <w:rFonts w:ascii="Verdana" w:hAnsi="Verdana"/>
                <w:b/>
                <w:bCs/>
                <w:sz w:val="18"/>
                <w:szCs w:val="18"/>
              </w:rPr>
            </w:pPr>
            <w:r w:rsidRPr="00BE3E24">
              <w:rPr>
                <w:rFonts w:ascii="Verdana" w:hAnsi="Verdana"/>
                <w:sz w:val="18"/>
                <w:szCs w:val="18"/>
              </w:rPr>
              <w:t>Tiekėjas su kitais tiekėjais yra sudaręs susitarimų, kuriais siekiama iškreipti konkurenciją atliekamame pirkime, ir perkančioji organizacija dėl to turi įtikinamų duomenų.</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347DBD" w14:textId="77777777" w:rsidR="003215AA" w:rsidRPr="00BE3E24" w:rsidRDefault="003215AA">
            <w:pPr>
              <w:pStyle w:val="NoSpacing"/>
              <w:jc w:val="both"/>
              <w:rPr>
                <w:rFonts w:ascii="Verdana" w:eastAsia="Yu Mincho" w:hAnsi="Verdana" w:cs="Arial"/>
                <w:b/>
                <w:bCs/>
                <w:sz w:val="18"/>
                <w:szCs w:val="18"/>
              </w:rPr>
            </w:pPr>
            <w:r w:rsidRPr="00BE3E24">
              <w:rPr>
                <w:rFonts w:ascii="Verdana" w:eastAsia="Yu Mincho" w:hAnsi="Verdana" w:cs="Arial"/>
                <w:b/>
                <w:bCs/>
                <w:sz w:val="18"/>
                <w:szCs w:val="18"/>
              </w:rPr>
              <w:t>VPĮ 46 straipsnio 4 dalies 1 punktas</w:t>
            </w:r>
          </w:p>
          <w:p w14:paraId="10C8BEA3" w14:textId="77777777" w:rsidR="003215AA" w:rsidRPr="00BE3E24" w:rsidRDefault="003215AA">
            <w:pPr>
              <w:pStyle w:val="NoSpacing"/>
              <w:jc w:val="both"/>
              <w:rPr>
                <w:rFonts w:ascii="Verdana" w:eastAsia="Yu Mincho" w:hAnsi="Verdana" w:cs="Arial"/>
                <w:sz w:val="18"/>
                <w:szCs w:val="18"/>
              </w:rPr>
            </w:pPr>
          </w:p>
          <w:p w14:paraId="00463A2D" w14:textId="77777777" w:rsidR="003215AA" w:rsidRPr="00BE3E24" w:rsidRDefault="003215AA">
            <w:pPr>
              <w:pStyle w:val="NoSpacing"/>
              <w:jc w:val="both"/>
              <w:rPr>
                <w:rFonts w:ascii="Verdana" w:eastAsia="Yu Mincho" w:hAnsi="Verdana" w:cs="Arial"/>
                <w:sz w:val="18"/>
                <w:szCs w:val="18"/>
              </w:rPr>
            </w:pPr>
            <w:r w:rsidRPr="00BE3E24">
              <w:rPr>
                <w:rFonts w:ascii="Verdana" w:eastAsia="Yu Mincho" w:hAnsi="Verdana" w:cs="Arial"/>
                <w:sz w:val="18"/>
                <w:szCs w:val="18"/>
              </w:rPr>
              <w:t>EBVPD III dalies C10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2845A" w14:textId="77777777" w:rsidR="003215AA" w:rsidRPr="00BE3E24" w:rsidRDefault="003215AA">
            <w:pPr>
              <w:pStyle w:val="NoSpacing"/>
              <w:jc w:val="both"/>
              <w:rPr>
                <w:rFonts w:ascii="Verdana" w:hAnsi="Verdana"/>
                <w:sz w:val="18"/>
                <w:szCs w:val="18"/>
              </w:rPr>
            </w:pPr>
            <w:r w:rsidRPr="00BE3E24">
              <w:rPr>
                <w:rFonts w:ascii="Verdana" w:hAnsi="Verdana"/>
                <w:sz w:val="18"/>
                <w:szCs w:val="18"/>
              </w:rPr>
              <w:t>Iš Lietuvoje įsteigtų subjektų įrodančių dokumentų nereikalaujama. Užtenka pateikto EBVPD.</w:t>
            </w:r>
          </w:p>
          <w:p w14:paraId="2A0C266C" w14:textId="77777777" w:rsidR="003215AA" w:rsidRPr="00BE3E24" w:rsidRDefault="003215AA">
            <w:pPr>
              <w:pStyle w:val="NoSpacing"/>
              <w:jc w:val="both"/>
              <w:rPr>
                <w:rFonts w:ascii="Verdana" w:hAnsi="Verdana" w:cstheme="minorHAnsi"/>
                <w:bCs/>
                <w:iCs/>
                <w:sz w:val="18"/>
                <w:szCs w:val="18"/>
              </w:rPr>
            </w:pPr>
          </w:p>
          <w:p w14:paraId="2F2AC82A" w14:textId="77777777" w:rsidR="003215AA" w:rsidRPr="00BE3E24" w:rsidRDefault="003215AA">
            <w:pPr>
              <w:pStyle w:val="NoSpacing"/>
              <w:jc w:val="both"/>
              <w:rPr>
                <w:rFonts w:ascii="Verdana" w:hAnsi="Verdana" w:cstheme="minorHAnsi"/>
                <w:b/>
                <w:bCs/>
                <w:iCs/>
                <w:sz w:val="18"/>
                <w:szCs w:val="18"/>
              </w:rPr>
            </w:pPr>
          </w:p>
        </w:tc>
      </w:tr>
      <w:tr w:rsidR="003215AA" w:rsidRPr="00BE3E24" w14:paraId="06916EDF" w14:textId="77777777">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B1218D" w14:textId="77777777" w:rsidR="003215AA" w:rsidRPr="00BE3E24" w:rsidRDefault="003215AA">
            <w:pPr>
              <w:pStyle w:val="NoSpacing"/>
              <w:rPr>
                <w:rFonts w:ascii="Verdana" w:hAnsi="Verdana" w:cstheme="minorHAnsi"/>
                <w:b/>
                <w:bCs/>
                <w:sz w:val="18"/>
                <w:szCs w:val="18"/>
              </w:rPr>
            </w:pPr>
            <w:r w:rsidRPr="00BE3E24">
              <w:rPr>
                <w:rFonts w:ascii="Verdana" w:hAnsi="Verdana" w:cstheme="minorHAnsi"/>
                <w:b/>
                <w:bCs/>
                <w:sz w:val="18"/>
                <w:szCs w:val="18"/>
              </w:rPr>
              <w:t>4.</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60EE9F" w14:textId="77777777" w:rsidR="003215AA" w:rsidRPr="00BE3E24" w:rsidRDefault="003215AA">
            <w:pPr>
              <w:pStyle w:val="NoSpacing"/>
              <w:jc w:val="both"/>
              <w:rPr>
                <w:rFonts w:ascii="Verdana" w:hAnsi="Verdana"/>
                <w:b/>
                <w:bCs/>
                <w:sz w:val="18"/>
                <w:szCs w:val="18"/>
              </w:rPr>
            </w:pPr>
            <w:r w:rsidRPr="00BE3E24">
              <w:rPr>
                <w:rFonts w:ascii="Verdana" w:hAnsi="Verdana"/>
                <w:sz w:val="18"/>
                <w:szCs w:val="18"/>
              </w:rPr>
              <w:t xml:space="preserve">Tiekėjas pirkimo metu pateko į interesų konflikto situaciją, kaip apibrėžta VPĮ 21 straipsnyje, ir atitinkamos padėties negalima ištaisyti. </w:t>
            </w:r>
          </w:p>
          <w:p w14:paraId="6BAF1FC7" w14:textId="77777777" w:rsidR="003215AA" w:rsidRPr="00BE3E24" w:rsidRDefault="003215AA">
            <w:pPr>
              <w:pStyle w:val="NoSpacing"/>
              <w:jc w:val="both"/>
              <w:rPr>
                <w:rFonts w:ascii="Verdana" w:hAnsi="Verdana"/>
                <w:b/>
                <w:bCs/>
                <w:sz w:val="18"/>
                <w:szCs w:val="18"/>
              </w:rPr>
            </w:pPr>
            <w:r w:rsidRPr="00BE3E24">
              <w:rPr>
                <w:rFonts w:ascii="Verdana" w:hAnsi="Verdana"/>
                <w:sz w:val="18"/>
                <w:szCs w:val="18"/>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630337" w14:textId="77777777" w:rsidR="003215AA" w:rsidRPr="00BE3E24" w:rsidRDefault="003215AA">
            <w:pPr>
              <w:pStyle w:val="NoSpacing"/>
              <w:jc w:val="both"/>
              <w:rPr>
                <w:rFonts w:ascii="Verdana" w:eastAsia="Yu Mincho" w:hAnsi="Verdana" w:cs="Arial"/>
                <w:b/>
                <w:bCs/>
                <w:sz w:val="18"/>
                <w:szCs w:val="18"/>
              </w:rPr>
            </w:pPr>
            <w:r w:rsidRPr="00BE3E24">
              <w:rPr>
                <w:rFonts w:ascii="Verdana" w:eastAsia="Yu Mincho" w:hAnsi="Verdana" w:cs="Arial"/>
                <w:b/>
                <w:bCs/>
                <w:sz w:val="18"/>
                <w:szCs w:val="18"/>
              </w:rPr>
              <w:t>VPĮ 46 straipsnio 4 dalies 2 punktas</w:t>
            </w:r>
          </w:p>
          <w:p w14:paraId="497F1A70" w14:textId="77777777" w:rsidR="003215AA" w:rsidRPr="00BE3E24" w:rsidRDefault="003215AA">
            <w:pPr>
              <w:pStyle w:val="NoSpacing"/>
              <w:jc w:val="both"/>
              <w:rPr>
                <w:rFonts w:ascii="Verdana" w:eastAsia="Yu Mincho" w:hAnsi="Verdana" w:cs="Arial"/>
                <w:sz w:val="18"/>
                <w:szCs w:val="18"/>
              </w:rPr>
            </w:pPr>
          </w:p>
          <w:p w14:paraId="2C262324" w14:textId="77777777" w:rsidR="003215AA" w:rsidRPr="00BE3E24" w:rsidRDefault="003215AA">
            <w:pPr>
              <w:pStyle w:val="NoSpacing"/>
              <w:jc w:val="both"/>
              <w:rPr>
                <w:rFonts w:ascii="Verdana" w:eastAsia="Yu Mincho" w:hAnsi="Verdana" w:cs="Arial"/>
                <w:sz w:val="18"/>
                <w:szCs w:val="18"/>
              </w:rPr>
            </w:pPr>
            <w:r w:rsidRPr="00BE3E24">
              <w:rPr>
                <w:rFonts w:ascii="Verdana" w:eastAsia="Yu Mincho" w:hAnsi="Verdana" w:cs="Arial"/>
                <w:sz w:val="18"/>
                <w:szCs w:val="18"/>
              </w:rPr>
              <w:t>EBVPD III dalies C12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1ED77F" w14:textId="77777777" w:rsidR="003215AA" w:rsidRPr="00BE3E24" w:rsidRDefault="003215AA">
            <w:pPr>
              <w:pStyle w:val="NoSpacing"/>
              <w:jc w:val="both"/>
              <w:rPr>
                <w:rFonts w:ascii="Verdana" w:hAnsi="Verdana"/>
                <w:sz w:val="18"/>
                <w:szCs w:val="18"/>
              </w:rPr>
            </w:pPr>
            <w:r w:rsidRPr="00BE3E24">
              <w:rPr>
                <w:rFonts w:ascii="Verdana" w:hAnsi="Verdana"/>
                <w:sz w:val="18"/>
                <w:szCs w:val="18"/>
              </w:rPr>
              <w:t>Iš Lietuvoje įsteigtų subjektų įrodančių dokumentų nereikalaujama. Užtenka pateikto EBVPD.</w:t>
            </w:r>
          </w:p>
          <w:p w14:paraId="103DFE8D" w14:textId="77777777" w:rsidR="003215AA" w:rsidRPr="00BE3E24" w:rsidRDefault="003215AA">
            <w:pPr>
              <w:pStyle w:val="NoSpacing"/>
              <w:jc w:val="both"/>
              <w:rPr>
                <w:rFonts w:ascii="Verdana" w:hAnsi="Verdana" w:cstheme="minorHAnsi"/>
                <w:bCs/>
                <w:iCs/>
                <w:sz w:val="18"/>
                <w:szCs w:val="18"/>
              </w:rPr>
            </w:pPr>
          </w:p>
          <w:p w14:paraId="355B31C7" w14:textId="77777777" w:rsidR="003215AA" w:rsidRPr="00BE3E24" w:rsidRDefault="003215AA">
            <w:pPr>
              <w:pStyle w:val="NoSpacing"/>
              <w:jc w:val="both"/>
              <w:rPr>
                <w:rFonts w:ascii="Verdana" w:hAnsi="Verdana" w:cstheme="minorHAnsi"/>
                <w:b/>
                <w:bCs/>
                <w:iCs/>
                <w:sz w:val="18"/>
                <w:szCs w:val="18"/>
              </w:rPr>
            </w:pPr>
          </w:p>
        </w:tc>
      </w:tr>
      <w:tr w:rsidR="003215AA" w:rsidRPr="00BE3E24" w14:paraId="057B5FC0" w14:textId="77777777">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5710BE" w14:textId="77777777" w:rsidR="003215AA" w:rsidRPr="00BE3E24" w:rsidRDefault="003215AA">
            <w:pPr>
              <w:pStyle w:val="NoSpacing"/>
              <w:rPr>
                <w:rFonts w:ascii="Verdana" w:hAnsi="Verdana" w:cstheme="minorHAnsi"/>
                <w:b/>
                <w:bCs/>
                <w:sz w:val="18"/>
                <w:szCs w:val="18"/>
              </w:rPr>
            </w:pPr>
            <w:r w:rsidRPr="00BE3E24">
              <w:rPr>
                <w:rFonts w:ascii="Verdana" w:hAnsi="Verdana" w:cstheme="minorHAnsi"/>
                <w:b/>
                <w:bCs/>
                <w:sz w:val="18"/>
                <w:szCs w:val="18"/>
              </w:rPr>
              <w:t>5.</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2A178C" w14:textId="77777777" w:rsidR="003215AA" w:rsidRPr="00BE3E24" w:rsidRDefault="003215AA">
            <w:pPr>
              <w:pStyle w:val="NoSpacing"/>
              <w:jc w:val="both"/>
              <w:rPr>
                <w:rFonts w:ascii="Verdana" w:hAnsi="Verdana"/>
                <w:b/>
                <w:bCs/>
                <w:sz w:val="18"/>
                <w:szCs w:val="18"/>
              </w:rPr>
            </w:pPr>
            <w:r w:rsidRPr="00BE3E24">
              <w:rPr>
                <w:rFonts w:ascii="Verdana" w:hAnsi="Verdana"/>
                <w:sz w:val="18"/>
                <w:szCs w:val="18"/>
              </w:rPr>
              <w:t>Pažeista konkurencija, kaip nustatyta VPĮ 27 straipsnio 3 ir 4 dalyse, ir atitinkamos padėties negalima ištaisyti.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D63D7C" w14:textId="77777777" w:rsidR="003215AA" w:rsidRPr="00BE3E24" w:rsidRDefault="003215AA">
            <w:pPr>
              <w:pStyle w:val="NoSpacing"/>
              <w:jc w:val="both"/>
              <w:rPr>
                <w:rFonts w:ascii="Verdana" w:eastAsia="Yu Mincho" w:hAnsi="Verdana" w:cs="Arial"/>
                <w:b/>
                <w:bCs/>
                <w:sz w:val="18"/>
                <w:szCs w:val="18"/>
              </w:rPr>
            </w:pPr>
            <w:r w:rsidRPr="00BE3E24">
              <w:rPr>
                <w:rFonts w:ascii="Verdana" w:eastAsia="Yu Mincho" w:hAnsi="Verdana" w:cs="Arial"/>
                <w:b/>
                <w:bCs/>
                <w:sz w:val="18"/>
                <w:szCs w:val="18"/>
              </w:rPr>
              <w:t>VPĮ 46 straipsnio 4 dalies 3 punktas</w:t>
            </w:r>
          </w:p>
          <w:p w14:paraId="5E019FFA" w14:textId="77777777" w:rsidR="003215AA" w:rsidRPr="00BE3E24" w:rsidRDefault="003215AA">
            <w:pPr>
              <w:pStyle w:val="NoSpacing"/>
              <w:jc w:val="both"/>
              <w:rPr>
                <w:rFonts w:ascii="Verdana" w:eastAsia="Yu Mincho" w:hAnsi="Verdana" w:cs="Arial"/>
                <w:sz w:val="18"/>
                <w:szCs w:val="18"/>
              </w:rPr>
            </w:pPr>
          </w:p>
          <w:p w14:paraId="7F63232A" w14:textId="77777777" w:rsidR="003215AA" w:rsidRPr="00BE3E24" w:rsidRDefault="003215AA">
            <w:pPr>
              <w:pStyle w:val="NoSpacing"/>
              <w:jc w:val="both"/>
              <w:rPr>
                <w:rFonts w:ascii="Verdana" w:eastAsia="Yu Mincho" w:hAnsi="Verdana" w:cs="Arial"/>
                <w:sz w:val="18"/>
                <w:szCs w:val="18"/>
              </w:rPr>
            </w:pPr>
            <w:r w:rsidRPr="00BE3E24">
              <w:rPr>
                <w:rFonts w:ascii="Verdana" w:eastAsia="Yu Mincho" w:hAnsi="Verdana" w:cs="Arial"/>
                <w:sz w:val="18"/>
                <w:szCs w:val="18"/>
              </w:rPr>
              <w:t xml:space="preserve">EBVPD III dalies C13 punktas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49114C" w14:textId="77777777" w:rsidR="003215AA" w:rsidRPr="00BE3E24" w:rsidRDefault="003215AA">
            <w:pPr>
              <w:pStyle w:val="NoSpacing"/>
              <w:jc w:val="both"/>
              <w:rPr>
                <w:rFonts w:ascii="Verdana" w:hAnsi="Verdana"/>
                <w:sz w:val="18"/>
                <w:szCs w:val="18"/>
              </w:rPr>
            </w:pPr>
            <w:r w:rsidRPr="00BE3E24">
              <w:rPr>
                <w:rFonts w:ascii="Verdana" w:hAnsi="Verdana"/>
                <w:sz w:val="18"/>
                <w:szCs w:val="18"/>
              </w:rPr>
              <w:t>Iš Lietuvoje įsteigtų subjektų įrodančių dokumentų nereikalaujama. Užtenka pateikto EBVPD.</w:t>
            </w:r>
          </w:p>
          <w:p w14:paraId="23296102" w14:textId="77777777" w:rsidR="003215AA" w:rsidRPr="00BE3E24" w:rsidRDefault="003215AA">
            <w:pPr>
              <w:pStyle w:val="NoSpacing"/>
              <w:jc w:val="both"/>
              <w:rPr>
                <w:rFonts w:ascii="Verdana" w:hAnsi="Verdana" w:cstheme="minorHAnsi"/>
                <w:b/>
                <w:bCs/>
                <w:iCs/>
                <w:sz w:val="18"/>
                <w:szCs w:val="18"/>
              </w:rPr>
            </w:pPr>
          </w:p>
        </w:tc>
      </w:tr>
      <w:tr w:rsidR="003215AA" w:rsidRPr="00BE3E24" w14:paraId="4FB11BA8" w14:textId="77777777">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14E9F1" w14:textId="77777777" w:rsidR="003215AA" w:rsidRPr="00BE3E24" w:rsidRDefault="003215AA">
            <w:pPr>
              <w:pStyle w:val="NoSpacing"/>
              <w:rPr>
                <w:rFonts w:ascii="Verdana" w:hAnsi="Verdana" w:cstheme="minorHAnsi"/>
                <w:b/>
                <w:bCs/>
                <w:sz w:val="18"/>
                <w:szCs w:val="18"/>
              </w:rPr>
            </w:pPr>
            <w:r w:rsidRPr="00BE3E24">
              <w:rPr>
                <w:rFonts w:ascii="Verdana" w:hAnsi="Verdana" w:cstheme="minorHAnsi"/>
                <w:b/>
                <w:bCs/>
                <w:sz w:val="18"/>
                <w:szCs w:val="18"/>
              </w:rPr>
              <w:t>6.</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5FAE4C" w14:textId="77777777" w:rsidR="003215AA" w:rsidRPr="00BE3E24" w:rsidRDefault="003215AA">
            <w:pPr>
              <w:pStyle w:val="NoSpacing"/>
              <w:jc w:val="both"/>
              <w:rPr>
                <w:rFonts w:ascii="Verdana" w:hAnsi="Verdana"/>
                <w:sz w:val="18"/>
                <w:szCs w:val="18"/>
              </w:rPr>
            </w:pPr>
            <w:r w:rsidRPr="00BE3E24">
              <w:rPr>
                <w:rFonts w:ascii="Verdana" w:hAnsi="Verdana"/>
                <w:sz w:val="18"/>
                <w:szCs w:val="18"/>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BAE7B18" w14:textId="77777777" w:rsidR="003215AA" w:rsidRPr="00BE3E24" w:rsidRDefault="003215AA">
            <w:pPr>
              <w:pStyle w:val="NoSpacing"/>
              <w:jc w:val="both"/>
              <w:rPr>
                <w:rFonts w:ascii="Verdana" w:hAnsi="Verdana" w:cstheme="minorHAnsi"/>
                <w:bCs/>
                <w:sz w:val="18"/>
                <w:szCs w:val="18"/>
              </w:rPr>
            </w:pPr>
            <w:r w:rsidRPr="00BE3E24">
              <w:rPr>
                <w:rFonts w:ascii="Verdana" w:hAnsi="Verdana" w:cstheme="minorHAnsi"/>
                <w:bCs/>
                <w:sz w:val="18"/>
                <w:szCs w:val="18"/>
              </w:rPr>
              <w:t xml:space="preserve">Šiuo pagrindu tiekėjas taip pat pašalinamas iš pirkimo procedūros, kai ankstesnių </w:t>
            </w:r>
            <w:r w:rsidRPr="00BE3E24">
              <w:rPr>
                <w:rFonts w:ascii="Verdana" w:hAnsi="Verdana" w:cstheme="minorHAnsi"/>
                <w:bCs/>
                <w:sz w:val="18"/>
                <w:szCs w:val="18"/>
              </w:rPr>
              <w:lastRenderedPageBreak/>
              <w:t xml:space="preserve">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FB50742" w14:textId="77777777" w:rsidR="003215AA" w:rsidRPr="00BE3E24" w:rsidRDefault="003215AA">
            <w:pPr>
              <w:pStyle w:val="NoSpacing"/>
              <w:jc w:val="both"/>
              <w:rPr>
                <w:rFonts w:ascii="Verdana" w:hAnsi="Verdana" w:cstheme="minorHAnsi"/>
                <w:bCs/>
                <w:sz w:val="18"/>
                <w:szCs w:val="18"/>
              </w:rPr>
            </w:pPr>
            <w:r w:rsidRPr="00BE3E24">
              <w:rPr>
                <w:rFonts w:ascii="Verdana" w:hAnsi="Verdana" w:cstheme="minorHAnsi"/>
                <w:bCs/>
                <w:sz w:val="18"/>
                <w:szCs w:val="18"/>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E44A04" w14:textId="77777777" w:rsidR="003215AA" w:rsidRPr="00BE3E24" w:rsidRDefault="003215AA">
            <w:pPr>
              <w:pStyle w:val="NoSpacing"/>
              <w:jc w:val="both"/>
              <w:rPr>
                <w:rFonts w:ascii="Verdana" w:eastAsia="Yu Mincho" w:hAnsi="Verdana" w:cs="Arial"/>
                <w:b/>
                <w:bCs/>
                <w:sz w:val="18"/>
                <w:szCs w:val="18"/>
              </w:rPr>
            </w:pPr>
            <w:r w:rsidRPr="00BE3E24">
              <w:rPr>
                <w:rFonts w:ascii="Verdana" w:eastAsia="Yu Mincho" w:hAnsi="Verdana" w:cs="Arial"/>
                <w:b/>
                <w:bCs/>
                <w:sz w:val="18"/>
                <w:szCs w:val="18"/>
              </w:rPr>
              <w:lastRenderedPageBreak/>
              <w:t>VPĮ 46 straipsnio 4 dalies 4 punktas</w:t>
            </w:r>
          </w:p>
          <w:p w14:paraId="36F84987" w14:textId="77777777" w:rsidR="003215AA" w:rsidRPr="00BE3E24" w:rsidRDefault="003215AA">
            <w:pPr>
              <w:pStyle w:val="NoSpacing"/>
              <w:jc w:val="both"/>
              <w:rPr>
                <w:rFonts w:ascii="Verdana" w:eastAsia="Yu Mincho" w:hAnsi="Verdana" w:cs="Arial"/>
                <w:sz w:val="18"/>
                <w:szCs w:val="18"/>
              </w:rPr>
            </w:pPr>
          </w:p>
          <w:p w14:paraId="6E29A438" w14:textId="77777777" w:rsidR="003215AA" w:rsidRPr="00BE3E24" w:rsidRDefault="003215AA">
            <w:pPr>
              <w:pStyle w:val="NoSpacing"/>
              <w:jc w:val="both"/>
              <w:rPr>
                <w:rFonts w:ascii="Verdana" w:eastAsia="Yu Mincho" w:hAnsi="Verdana" w:cs="Arial"/>
                <w:sz w:val="18"/>
                <w:szCs w:val="18"/>
              </w:rPr>
            </w:pPr>
            <w:r w:rsidRPr="00BE3E24">
              <w:rPr>
                <w:rFonts w:ascii="Verdana" w:eastAsia="Yu Mincho" w:hAnsi="Verdana" w:cs="Arial"/>
                <w:sz w:val="18"/>
                <w:szCs w:val="18"/>
              </w:rPr>
              <w:t xml:space="preserve">EBVPD III dalies C15 punktas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8DF2ED" w14:textId="77777777" w:rsidR="003215AA" w:rsidRPr="00BE3E24" w:rsidRDefault="003215AA">
            <w:pPr>
              <w:pStyle w:val="NoSpacing"/>
              <w:jc w:val="both"/>
              <w:rPr>
                <w:rFonts w:ascii="Verdana" w:hAnsi="Verdana"/>
                <w:sz w:val="18"/>
                <w:szCs w:val="18"/>
              </w:rPr>
            </w:pPr>
            <w:r w:rsidRPr="00BE3E24">
              <w:rPr>
                <w:rFonts w:ascii="Verdana" w:hAnsi="Verdana"/>
                <w:sz w:val="18"/>
                <w:szCs w:val="18"/>
              </w:rPr>
              <w:t>Iš Lietuvoje įsteigtų subjektų įrodančių dokumentų nereikalaujama. Užtenka pateikto EBVPD.</w:t>
            </w:r>
          </w:p>
          <w:p w14:paraId="36AD4E3B" w14:textId="77777777" w:rsidR="003215AA" w:rsidRPr="00BE3E24" w:rsidRDefault="003215AA">
            <w:pPr>
              <w:pStyle w:val="NoSpacing"/>
              <w:jc w:val="both"/>
              <w:rPr>
                <w:rFonts w:ascii="Verdana" w:hAnsi="Verdana" w:cstheme="minorHAnsi"/>
                <w:bCs/>
                <w:iCs/>
                <w:sz w:val="18"/>
                <w:szCs w:val="18"/>
              </w:rPr>
            </w:pPr>
          </w:p>
          <w:p w14:paraId="319F08FF" w14:textId="77777777" w:rsidR="003215AA" w:rsidRPr="00BE3E24" w:rsidRDefault="003215AA">
            <w:pPr>
              <w:pStyle w:val="NoSpacing"/>
              <w:jc w:val="both"/>
              <w:rPr>
                <w:rFonts w:ascii="Verdana" w:hAnsi="Verdana" w:cstheme="minorHAnsi"/>
                <w:bCs/>
                <w:iCs/>
                <w:sz w:val="18"/>
                <w:szCs w:val="18"/>
              </w:rPr>
            </w:pPr>
          </w:p>
          <w:p w14:paraId="3D28F721" w14:textId="77777777" w:rsidR="003215AA" w:rsidRPr="00BE3E24" w:rsidRDefault="003215AA">
            <w:pPr>
              <w:pStyle w:val="NoSpacing"/>
              <w:jc w:val="both"/>
              <w:rPr>
                <w:rFonts w:ascii="Verdana" w:hAnsi="Verdana"/>
                <w:b/>
                <w:bCs/>
                <w:sz w:val="18"/>
                <w:szCs w:val="18"/>
              </w:rPr>
            </w:pPr>
            <w:r w:rsidRPr="00BE3E24">
              <w:rPr>
                <w:rFonts w:ascii="Verdana" w:hAnsi="Verdana"/>
                <w:b/>
                <w:bCs/>
                <w:sz w:val="18"/>
                <w:szCs w:val="18"/>
              </w:rPr>
              <w:t xml:space="preserve">Priimant sprendimus dėl tiekėjo pašalinimo iš pirkimo procedūros šiame punkte nurodytu pašalinimo pagrindu, be kita ko, gali būti atsižvelgiama į pagal VPĮ 52 straipsnį skelbiamą informaciją: </w:t>
            </w:r>
          </w:p>
          <w:p w14:paraId="679D7451" w14:textId="77777777" w:rsidR="003215AA" w:rsidRPr="00BE3E24" w:rsidRDefault="003215AA">
            <w:pPr>
              <w:pStyle w:val="NoSpacing"/>
              <w:jc w:val="both"/>
              <w:rPr>
                <w:rFonts w:ascii="Verdana" w:hAnsi="Verdana" w:cstheme="minorHAnsi"/>
                <w:b/>
                <w:bCs/>
                <w:sz w:val="18"/>
                <w:szCs w:val="18"/>
              </w:rPr>
            </w:pPr>
          </w:p>
          <w:p w14:paraId="1E8444A2" w14:textId="77777777" w:rsidR="003215AA" w:rsidRPr="00BE3E24" w:rsidRDefault="00000000">
            <w:pPr>
              <w:pStyle w:val="NoSpacing"/>
              <w:jc w:val="both"/>
              <w:rPr>
                <w:rFonts w:ascii="Verdana" w:hAnsi="Verdana"/>
                <w:sz w:val="18"/>
                <w:szCs w:val="18"/>
                <w:u w:val="single"/>
              </w:rPr>
            </w:pPr>
            <w:hyperlink r:id="rId17">
              <w:r w:rsidR="003215AA" w:rsidRPr="00BE3E24">
                <w:rPr>
                  <w:rStyle w:val="Hyperlink"/>
                  <w:rFonts w:ascii="Verdana" w:hAnsi="Verdana"/>
                  <w:sz w:val="18"/>
                  <w:szCs w:val="18"/>
                </w:rPr>
                <w:t>https://vpt.lrv.lt/melaginga-informacija-pateikusiu-tiekeju-sarasas-3</w:t>
              </w:r>
            </w:hyperlink>
          </w:p>
          <w:p w14:paraId="5349C255" w14:textId="77777777" w:rsidR="003215AA" w:rsidRPr="00BE3E24" w:rsidRDefault="003215AA">
            <w:pPr>
              <w:pStyle w:val="NoSpacing"/>
              <w:jc w:val="both"/>
              <w:rPr>
                <w:rFonts w:ascii="Verdana" w:hAnsi="Verdana" w:cstheme="minorHAnsi"/>
                <w:b/>
                <w:bCs/>
                <w:sz w:val="18"/>
                <w:szCs w:val="18"/>
              </w:rPr>
            </w:pPr>
          </w:p>
        </w:tc>
      </w:tr>
      <w:tr w:rsidR="003215AA" w:rsidRPr="00BE3E24" w14:paraId="628CD77B" w14:textId="77777777">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7EE1A2" w14:textId="77777777" w:rsidR="003215AA" w:rsidRPr="00BE3E24" w:rsidRDefault="003215AA">
            <w:pPr>
              <w:pStyle w:val="NoSpacing"/>
              <w:rPr>
                <w:rFonts w:ascii="Verdana" w:hAnsi="Verdana" w:cstheme="minorHAnsi"/>
                <w:b/>
                <w:bCs/>
                <w:sz w:val="18"/>
                <w:szCs w:val="18"/>
              </w:rPr>
            </w:pPr>
            <w:r w:rsidRPr="00BE3E24">
              <w:rPr>
                <w:rFonts w:ascii="Verdana" w:hAnsi="Verdana" w:cstheme="minorHAnsi"/>
                <w:b/>
                <w:bCs/>
                <w:sz w:val="18"/>
                <w:szCs w:val="18"/>
              </w:rPr>
              <w:t>7.</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A2E962" w14:textId="77777777" w:rsidR="003215AA" w:rsidRPr="00BE3E24" w:rsidRDefault="003215AA">
            <w:pPr>
              <w:pStyle w:val="NoSpacing"/>
              <w:jc w:val="both"/>
              <w:rPr>
                <w:rFonts w:ascii="Verdana" w:hAnsi="Verdana"/>
                <w:b/>
                <w:bCs/>
                <w:sz w:val="18"/>
                <w:szCs w:val="18"/>
              </w:rPr>
            </w:pPr>
            <w:r w:rsidRPr="00BE3E24">
              <w:rPr>
                <w:rFonts w:ascii="Verdana" w:hAnsi="Verdana"/>
                <w:sz w:val="18"/>
                <w:szCs w:val="18"/>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E00CCD" w14:textId="77777777" w:rsidR="003215AA" w:rsidRPr="00BE3E24" w:rsidRDefault="003215AA">
            <w:pPr>
              <w:pStyle w:val="NoSpacing"/>
              <w:jc w:val="both"/>
              <w:rPr>
                <w:rFonts w:ascii="Verdana" w:eastAsia="Yu Mincho" w:hAnsi="Verdana" w:cs="Arial"/>
                <w:b/>
                <w:bCs/>
                <w:sz w:val="18"/>
                <w:szCs w:val="18"/>
              </w:rPr>
            </w:pPr>
            <w:r w:rsidRPr="00BE3E24">
              <w:rPr>
                <w:rFonts w:ascii="Verdana" w:eastAsia="Yu Mincho" w:hAnsi="Verdana" w:cs="Arial"/>
                <w:b/>
                <w:bCs/>
                <w:sz w:val="18"/>
                <w:szCs w:val="18"/>
              </w:rPr>
              <w:t>VPĮ 46 straipsnio 4 dalies 5 punktas</w:t>
            </w:r>
          </w:p>
          <w:p w14:paraId="6857D0CA" w14:textId="77777777" w:rsidR="003215AA" w:rsidRPr="00BE3E24" w:rsidRDefault="003215AA">
            <w:pPr>
              <w:pStyle w:val="NoSpacing"/>
              <w:jc w:val="both"/>
              <w:rPr>
                <w:rFonts w:ascii="Verdana" w:eastAsia="Yu Mincho" w:hAnsi="Verdana" w:cs="Arial"/>
                <w:sz w:val="18"/>
                <w:szCs w:val="18"/>
              </w:rPr>
            </w:pPr>
          </w:p>
          <w:p w14:paraId="0BF1B7B2" w14:textId="77777777" w:rsidR="003215AA" w:rsidRPr="00BE3E24" w:rsidRDefault="003215AA">
            <w:pPr>
              <w:pStyle w:val="NoSpacing"/>
              <w:jc w:val="both"/>
              <w:rPr>
                <w:rFonts w:ascii="Verdana" w:eastAsia="Yu Mincho" w:hAnsi="Verdana" w:cs="Arial"/>
                <w:sz w:val="18"/>
                <w:szCs w:val="18"/>
              </w:rPr>
            </w:pPr>
            <w:r w:rsidRPr="00BE3E24">
              <w:rPr>
                <w:rFonts w:ascii="Verdana" w:eastAsia="Yu Mincho" w:hAnsi="Verdana" w:cs="Arial"/>
                <w:sz w:val="18"/>
                <w:szCs w:val="18"/>
              </w:rPr>
              <w:t>EBVPD</w:t>
            </w:r>
            <w:r w:rsidRPr="00BE3E24">
              <w:rPr>
                <w:rFonts w:ascii="Verdana" w:eastAsia="Arial" w:hAnsi="Verdana" w:cs="Arial"/>
                <w:sz w:val="18"/>
                <w:szCs w:val="18"/>
              </w:rPr>
              <w:t xml:space="preserve"> III dalies C15 punktas</w:t>
            </w:r>
          </w:p>
          <w:p w14:paraId="5320D7C4" w14:textId="77777777" w:rsidR="003215AA" w:rsidRPr="00BE3E24" w:rsidRDefault="003215AA">
            <w:pPr>
              <w:pStyle w:val="NoSpacing"/>
              <w:jc w:val="both"/>
              <w:rPr>
                <w:rFonts w:ascii="Verdana" w:eastAsia="Yu Mincho" w:hAnsi="Verdana" w:cs="Arial"/>
                <w:sz w:val="18"/>
                <w:szCs w:val="18"/>
              </w:rPr>
            </w:pPr>
          </w:p>
          <w:p w14:paraId="2E026B92" w14:textId="77777777" w:rsidR="003215AA" w:rsidRPr="00BE3E24" w:rsidRDefault="003215AA">
            <w:pPr>
              <w:pStyle w:val="NoSpacing"/>
              <w:jc w:val="both"/>
              <w:rPr>
                <w:rFonts w:ascii="Verdana" w:eastAsia="Yu Mincho" w:hAnsi="Verdana" w:cs="Arial"/>
                <w:sz w:val="18"/>
                <w:szCs w:val="18"/>
              </w:rPr>
            </w:pP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E59310" w14:textId="77777777" w:rsidR="003215AA" w:rsidRPr="00BE3E24" w:rsidRDefault="003215AA">
            <w:pPr>
              <w:pStyle w:val="NoSpacing"/>
              <w:jc w:val="both"/>
              <w:rPr>
                <w:rFonts w:ascii="Verdana" w:hAnsi="Verdana"/>
                <w:sz w:val="18"/>
                <w:szCs w:val="18"/>
              </w:rPr>
            </w:pPr>
            <w:r w:rsidRPr="00BE3E24">
              <w:rPr>
                <w:rFonts w:ascii="Verdana" w:hAnsi="Verdana"/>
                <w:sz w:val="18"/>
                <w:szCs w:val="18"/>
              </w:rPr>
              <w:t>Iš Lietuvoje įsteigtų subjektų įrodančių dokumentų nereikalaujama. Užtenka pateikto EBVPD.</w:t>
            </w:r>
          </w:p>
          <w:p w14:paraId="5B478A2D" w14:textId="77777777" w:rsidR="003215AA" w:rsidRPr="00BE3E24" w:rsidRDefault="003215AA">
            <w:pPr>
              <w:pStyle w:val="NoSpacing"/>
              <w:jc w:val="both"/>
              <w:rPr>
                <w:rFonts w:ascii="Verdana" w:hAnsi="Verdana" w:cstheme="minorHAnsi"/>
                <w:b/>
                <w:bCs/>
                <w:iCs/>
                <w:sz w:val="18"/>
                <w:szCs w:val="18"/>
              </w:rPr>
            </w:pPr>
          </w:p>
        </w:tc>
      </w:tr>
      <w:tr w:rsidR="003215AA" w:rsidRPr="00BE3E24" w14:paraId="5F92FBB6" w14:textId="77777777">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33828B" w14:textId="77777777" w:rsidR="003215AA" w:rsidRPr="00BE3E24" w:rsidRDefault="003215AA">
            <w:pPr>
              <w:pStyle w:val="NoSpacing"/>
              <w:rPr>
                <w:rFonts w:ascii="Verdana" w:hAnsi="Verdana" w:cstheme="minorHAnsi"/>
                <w:b/>
                <w:bCs/>
                <w:sz w:val="18"/>
                <w:szCs w:val="18"/>
              </w:rPr>
            </w:pPr>
            <w:r w:rsidRPr="00BE3E24">
              <w:rPr>
                <w:rFonts w:ascii="Verdana" w:hAnsi="Verdana" w:cstheme="minorHAnsi"/>
                <w:b/>
                <w:bCs/>
                <w:sz w:val="18"/>
                <w:szCs w:val="18"/>
              </w:rPr>
              <w:t>8.</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23E7CF" w14:textId="77777777" w:rsidR="003215AA" w:rsidRPr="00BE3E24" w:rsidRDefault="003215AA">
            <w:pPr>
              <w:spacing w:after="0" w:line="240" w:lineRule="auto"/>
              <w:jc w:val="both"/>
              <w:rPr>
                <w:rFonts w:ascii="Verdana" w:hAnsi="Verdana"/>
                <w:sz w:val="18"/>
                <w:szCs w:val="18"/>
              </w:rPr>
            </w:pPr>
            <w:r w:rsidRPr="00BE3E24">
              <w:rPr>
                <w:rFonts w:ascii="Verdana" w:hAnsi="Verdana"/>
                <w:sz w:val="18"/>
                <w:szCs w:val="18"/>
              </w:rPr>
              <w:t xml:space="preserve">Tiekėjas yra neįvykdęs sutarties, sudarytos vadovaujantis VPĮ, Viešųjų pirkimų, atliekamų gynybos ir saugumo srityje, įstatymu ar Pirkimų, atliekamų vandentvarkos, energetikos, </w:t>
            </w:r>
            <w:r w:rsidRPr="00BE3E24">
              <w:rPr>
                <w:rFonts w:ascii="Verdana" w:hAnsi="Verdana"/>
                <w:sz w:val="18"/>
                <w:szCs w:val="18"/>
              </w:rPr>
              <w:lastRenderedPageBreak/>
              <w:t xml:space="preserve">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380DDD1" w14:textId="77777777" w:rsidR="003215AA" w:rsidRPr="00BE3E24" w:rsidRDefault="003215AA">
            <w:pPr>
              <w:spacing w:after="0" w:line="240" w:lineRule="auto"/>
              <w:jc w:val="both"/>
              <w:rPr>
                <w:rFonts w:ascii="Verdana" w:hAnsi="Verdana"/>
                <w:sz w:val="18"/>
                <w:szCs w:val="18"/>
              </w:rPr>
            </w:pPr>
            <w:r w:rsidRPr="00BE3E24">
              <w:rPr>
                <w:rFonts w:ascii="Verdana" w:hAnsi="Verdana"/>
                <w:sz w:val="18"/>
                <w:szCs w:val="18"/>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CA912A" w14:textId="77777777" w:rsidR="003215AA" w:rsidRPr="00BE3E24" w:rsidRDefault="003215AA">
            <w:pPr>
              <w:pStyle w:val="NoSpacing"/>
              <w:jc w:val="both"/>
              <w:rPr>
                <w:rFonts w:ascii="Verdana" w:eastAsia="Yu Mincho" w:hAnsi="Verdana" w:cs="Arial"/>
                <w:b/>
                <w:bCs/>
                <w:sz w:val="18"/>
                <w:szCs w:val="18"/>
              </w:rPr>
            </w:pPr>
            <w:r w:rsidRPr="00BE3E24">
              <w:rPr>
                <w:rFonts w:ascii="Verdana" w:eastAsia="Yu Mincho" w:hAnsi="Verdana" w:cs="Arial"/>
                <w:b/>
                <w:bCs/>
                <w:sz w:val="18"/>
                <w:szCs w:val="18"/>
              </w:rPr>
              <w:lastRenderedPageBreak/>
              <w:t>VPĮ 46 straipsnio 4 dalies 6 punktas</w:t>
            </w:r>
          </w:p>
          <w:p w14:paraId="432FC403" w14:textId="77777777" w:rsidR="003215AA" w:rsidRPr="00BE3E24" w:rsidRDefault="003215AA">
            <w:pPr>
              <w:pStyle w:val="NoSpacing"/>
              <w:jc w:val="both"/>
              <w:rPr>
                <w:rFonts w:ascii="Verdana" w:eastAsia="Yu Mincho" w:hAnsi="Verdana" w:cs="Arial"/>
                <w:sz w:val="18"/>
                <w:szCs w:val="18"/>
              </w:rPr>
            </w:pPr>
          </w:p>
          <w:p w14:paraId="1A7F7312" w14:textId="77777777" w:rsidR="003215AA" w:rsidRPr="00BE3E24" w:rsidRDefault="003215AA">
            <w:pPr>
              <w:pStyle w:val="NoSpacing"/>
              <w:jc w:val="both"/>
              <w:rPr>
                <w:rFonts w:ascii="Verdana" w:eastAsia="Yu Mincho" w:hAnsi="Verdana" w:cs="Arial"/>
                <w:sz w:val="18"/>
                <w:szCs w:val="18"/>
              </w:rPr>
            </w:pPr>
            <w:r w:rsidRPr="00BE3E24">
              <w:rPr>
                <w:rFonts w:ascii="Verdana" w:eastAsia="Yu Mincho" w:hAnsi="Verdana" w:cs="Arial"/>
                <w:sz w:val="18"/>
                <w:szCs w:val="18"/>
              </w:rPr>
              <w:lastRenderedPageBreak/>
              <w:t>EBVPD</w:t>
            </w:r>
            <w:r w:rsidRPr="00BE3E24">
              <w:rPr>
                <w:rFonts w:ascii="Verdana" w:eastAsia="Arial" w:hAnsi="Verdana" w:cs="Arial"/>
                <w:sz w:val="18"/>
                <w:szCs w:val="18"/>
              </w:rPr>
              <w:t xml:space="preserve"> III dalies C14 punktas</w:t>
            </w:r>
          </w:p>
          <w:p w14:paraId="266E340F" w14:textId="77777777" w:rsidR="003215AA" w:rsidRPr="00BE3E24" w:rsidRDefault="003215AA">
            <w:pPr>
              <w:pStyle w:val="NoSpacing"/>
              <w:jc w:val="both"/>
              <w:rPr>
                <w:rFonts w:ascii="Verdana" w:eastAsia="Yu Mincho" w:hAnsi="Verdana" w:cs="Arial"/>
                <w:sz w:val="18"/>
                <w:szCs w:val="18"/>
              </w:rPr>
            </w:pPr>
          </w:p>
          <w:p w14:paraId="6CCFF7F7" w14:textId="77777777" w:rsidR="003215AA" w:rsidRPr="00BE3E24" w:rsidRDefault="003215AA">
            <w:pPr>
              <w:pStyle w:val="NoSpacing"/>
              <w:jc w:val="both"/>
              <w:rPr>
                <w:rFonts w:ascii="Verdana" w:eastAsia="Yu Mincho" w:hAnsi="Verdana" w:cs="Arial"/>
                <w:sz w:val="18"/>
                <w:szCs w:val="18"/>
              </w:rPr>
            </w:pP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68BABE" w14:textId="77777777" w:rsidR="003215AA" w:rsidRPr="00BE3E24" w:rsidRDefault="003215AA">
            <w:pPr>
              <w:pStyle w:val="NoSpacing"/>
              <w:jc w:val="both"/>
              <w:rPr>
                <w:rFonts w:ascii="Verdana" w:hAnsi="Verdana"/>
                <w:sz w:val="18"/>
                <w:szCs w:val="18"/>
              </w:rPr>
            </w:pPr>
            <w:r w:rsidRPr="00BE3E24">
              <w:rPr>
                <w:rFonts w:ascii="Verdana" w:hAnsi="Verdana"/>
                <w:sz w:val="18"/>
                <w:szCs w:val="18"/>
              </w:rPr>
              <w:lastRenderedPageBreak/>
              <w:t>Iš Lietuvoje įsteigtų subjektų įrodančių dokumentų nereikalaujama. Užtenka pateikto EBVPD.</w:t>
            </w:r>
          </w:p>
          <w:p w14:paraId="29D0AFD1" w14:textId="77777777" w:rsidR="003215AA" w:rsidRPr="00BE3E24" w:rsidRDefault="003215AA">
            <w:pPr>
              <w:pStyle w:val="NoSpacing"/>
              <w:jc w:val="both"/>
              <w:rPr>
                <w:rFonts w:ascii="Verdana" w:hAnsi="Verdana" w:cstheme="minorHAnsi"/>
                <w:bCs/>
                <w:iCs/>
                <w:sz w:val="18"/>
                <w:szCs w:val="18"/>
              </w:rPr>
            </w:pPr>
          </w:p>
          <w:p w14:paraId="45F59F85" w14:textId="77777777" w:rsidR="003215AA" w:rsidRPr="00BE3E24" w:rsidRDefault="003215AA">
            <w:pPr>
              <w:pStyle w:val="NoSpacing"/>
              <w:jc w:val="both"/>
              <w:rPr>
                <w:rFonts w:ascii="Verdana" w:hAnsi="Verdana"/>
                <w:b/>
                <w:bCs/>
                <w:sz w:val="18"/>
                <w:szCs w:val="18"/>
              </w:rPr>
            </w:pPr>
            <w:r w:rsidRPr="00BE3E24">
              <w:rPr>
                <w:rFonts w:ascii="Verdana" w:hAnsi="Verdana"/>
                <w:b/>
                <w:bCs/>
                <w:sz w:val="18"/>
                <w:szCs w:val="18"/>
              </w:rPr>
              <w:t xml:space="preserve">Priimant sprendimus dėl tiekėjo pašalinimo iš pirkimo procedūros šiame punkte nurodytu </w:t>
            </w:r>
            <w:r w:rsidRPr="00BE3E24">
              <w:rPr>
                <w:rFonts w:ascii="Verdana" w:hAnsi="Verdana"/>
                <w:b/>
                <w:bCs/>
                <w:sz w:val="18"/>
                <w:szCs w:val="18"/>
              </w:rPr>
              <w:lastRenderedPageBreak/>
              <w:t xml:space="preserve">pašalinimo pagrindu, gali būti atsižvelgiama į pagal VPĮ 91 straipsnį skelbiamą informaciją: </w:t>
            </w:r>
          </w:p>
          <w:p w14:paraId="7AF5984D" w14:textId="77777777" w:rsidR="003215AA" w:rsidRPr="00BE3E24" w:rsidRDefault="003215AA">
            <w:pPr>
              <w:pStyle w:val="NoSpacing"/>
              <w:jc w:val="both"/>
              <w:rPr>
                <w:rFonts w:ascii="Verdana" w:hAnsi="Verdana"/>
                <w:sz w:val="18"/>
                <w:szCs w:val="18"/>
              </w:rPr>
            </w:pPr>
          </w:p>
          <w:p w14:paraId="3AE0C88B" w14:textId="77777777" w:rsidR="003215AA" w:rsidRPr="00BE3E24" w:rsidRDefault="00000000">
            <w:pPr>
              <w:pStyle w:val="NoSpacing"/>
              <w:jc w:val="both"/>
              <w:rPr>
                <w:rStyle w:val="Hyperlink"/>
                <w:rFonts w:ascii="Verdana" w:hAnsi="Verdana"/>
                <w:sz w:val="18"/>
                <w:szCs w:val="18"/>
              </w:rPr>
            </w:pPr>
            <w:hyperlink r:id="rId18" w:history="1">
              <w:r w:rsidR="003215AA" w:rsidRPr="00BE3E24">
                <w:rPr>
                  <w:rStyle w:val="Hyperlink"/>
                  <w:rFonts w:ascii="Verdana" w:hAnsi="Verdana"/>
                  <w:sz w:val="18"/>
                  <w:szCs w:val="18"/>
                </w:rPr>
                <w:t>https://vpt.lrv.lt/lt/pasalinimo-pagrindai-1/nepatikimi-tiekejai-1</w:t>
              </w:r>
            </w:hyperlink>
          </w:p>
          <w:p w14:paraId="5C7A5F06" w14:textId="77777777" w:rsidR="003215AA" w:rsidRPr="00BE3E24" w:rsidRDefault="003215AA">
            <w:pPr>
              <w:pStyle w:val="NoSpacing"/>
              <w:jc w:val="both"/>
              <w:rPr>
                <w:rFonts w:ascii="Verdana" w:hAnsi="Verdana"/>
                <w:sz w:val="18"/>
                <w:szCs w:val="18"/>
              </w:rPr>
            </w:pPr>
          </w:p>
          <w:p w14:paraId="5D9C63E9" w14:textId="77777777" w:rsidR="003215AA" w:rsidRPr="00BE3E24" w:rsidRDefault="00000000">
            <w:pPr>
              <w:pStyle w:val="NoSpacing"/>
              <w:jc w:val="both"/>
              <w:rPr>
                <w:rFonts w:ascii="Verdana" w:hAnsi="Verdana"/>
                <w:sz w:val="18"/>
                <w:szCs w:val="18"/>
              </w:rPr>
            </w:pPr>
            <w:hyperlink r:id="rId19" w:history="1">
              <w:r w:rsidR="003215AA" w:rsidRPr="00BE3E24">
                <w:rPr>
                  <w:rStyle w:val="Hyperlink"/>
                  <w:rFonts w:ascii="Verdana" w:hAnsi="Verdana"/>
                  <w:sz w:val="18"/>
                  <w:szCs w:val="18"/>
                </w:rPr>
                <w:t>https://vpt.lrv.lt/lt/pasalinimo-pagrindai-1/nepatikimu-koncesininku-sarasas-1/nepatikimu-koncesininku-sarasas</w:t>
              </w:r>
            </w:hyperlink>
          </w:p>
          <w:p w14:paraId="53B1CFB7" w14:textId="77777777" w:rsidR="003215AA" w:rsidRPr="00BE3E24" w:rsidRDefault="003215AA">
            <w:pPr>
              <w:pStyle w:val="NoSpacing"/>
              <w:jc w:val="both"/>
              <w:rPr>
                <w:rFonts w:ascii="Verdana" w:hAnsi="Verdana" w:cstheme="minorHAnsi"/>
                <w:bCs/>
                <w:sz w:val="18"/>
                <w:szCs w:val="18"/>
              </w:rPr>
            </w:pPr>
          </w:p>
          <w:p w14:paraId="677A72CC" w14:textId="77777777" w:rsidR="003215AA" w:rsidRPr="00BE3E24" w:rsidRDefault="003215AA">
            <w:pPr>
              <w:pStyle w:val="NoSpacing"/>
              <w:jc w:val="both"/>
              <w:rPr>
                <w:rFonts w:ascii="Verdana" w:hAnsi="Verdana" w:cstheme="minorHAnsi"/>
                <w:b/>
                <w:bCs/>
                <w:sz w:val="18"/>
                <w:szCs w:val="18"/>
              </w:rPr>
            </w:pPr>
          </w:p>
        </w:tc>
      </w:tr>
      <w:tr w:rsidR="003215AA" w:rsidRPr="00BE3E24" w14:paraId="4BB82D03" w14:textId="77777777">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F5BC5" w14:textId="77777777" w:rsidR="003215AA" w:rsidRPr="00BE3E24" w:rsidRDefault="003215AA">
            <w:pPr>
              <w:pStyle w:val="NoSpacing"/>
              <w:rPr>
                <w:rFonts w:ascii="Verdana" w:hAnsi="Verdana" w:cstheme="minorHAnsi"/>
                <w:sz w:val="18"/>
                <w:szCs w:val="18"/>
              </w:rPr>
            </w:pPr>
            <w:r w:rsidRPr="00BE3E24">
              <w:rPr>
                <w:rFonts w:ascii="Verdana" w:hAnsi="Verdana" w:cstheme="minorHAnsi"/>
                <w:b/>
                <w:bCs/>
                <w:sz w:val="18"/>
                <w:szCs w:val="18"/>
              </w:rPr>
              <w:lastRenderedPageBreak/>
              <w:t>9.</w:t>
            </w:r>
          </w:p>
          <w:p w14:paraId="42006890" w14:textId="77777777" w:rsidR="003215AA" w:rsidRPr="00BE3E24" w:rsidRDefault="003215AA">
            <w:pPr>
              <w:pStyle w:val="NoSpacing"/>
              <w:rPr>
                <w:rFonts w:ascii="Verdana" w:hAnsi="Verdana" w:cstheme="minorHAnsi"/>
                <w:sz w:val="18"/>
                <w:szCs w:val="18"/>
              </w:rPr>
            </w:pP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B8278B" w14:textId="77777777" w:rsidR="003215AA" w:rsidRPr="00BE3E24" w:rsidRDefault="003215AA">
            <w:pPr>
              <w:pStyle w:val="NoSpacing"/>
              <w:jc w:val="both"/>
              <w:rPr>
                <w:rFonts w:ascii="Verdana" w:hAnsi="Verdana"/>
                <w:sz w:val="18"/>
                <w:szCs w:val="18"/>
              </w:rPr>
            </w:pPr>
            <w:r w:rsidRPr="00BE3E24">
              <w:rPr>
                <w:rFonts w:ascii="Verdana" w:hAnsi="Verdana"/>
                <w:sz w:val="18"/>
                <w:szCs w:val="18"/>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7D1C10F" w14:textId="77777777" w:rsidR="003215AA" w:rsidRPr="00BE3E24" w:rsidRDefault="003215AA">
            <w:pPr>
              <w:spacing w:after="0" w:line="240" w:lineRule="auto"/>
              <w:jc w:val="both"/>
              <w:rPr>
                <w:rFonts w:ascii="Verdana" w:hAnsi="Verdana" w:cs="Calibri"/>
                <w:b/>
                <w:sz w:val="18"/>
                <w:szCs w:val="18"/>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833D1" w14:textId="77777777" w:rsidR="003215AA" w:rsidRPr="00BE3E24" w:rsidRDefault="003215AA">
            <w:pPr>
              <w:pStyle w:val="NoSpacing"/>
              <w:jc w:val="both"/>
              <w:rPr>
                <w:rFonts w:ascii="Verdana" w:eastAsia="Yu Mincho" w:hAnsi="Verdana" w:cs="Arial"/>
                <w:b/>
                <w:bCs/>
                <w:sz w:val="18"/>
                <w:szCs w:val="18"/>
              </w:rPr>
            </w:pPr>
            <w:r w:rsidRPr="00BE3E24">
              <w:rPr>
                <w:rFonts w:ascii="Verdana" w:eastAsia="Yu Mincho" w:hAnsi="Verdana" w:cs="Arial"/>
                <w:b/>
                <w:bCs/>
                <w:sz w:val="18"/>
                <w:szCs w:val="18"/>
              </w:rPr>
              <w:lastRenderedPageBreak/>
              <w:t>VPĮ 46 straipsnio 4 dalies 7 punkto a papunktis</w:t>
            </w:r>
          </w:p>
          <w:p w14:paraId="6B18AAD2" w14:textId="77777777" w:rsidR="003215AA" w:rsidRPr="00BE3E24" w:rsidRDefault="003215AA">
            <w:pPr>
              <w:pStyle w:val="NoSpacing"/>
              <w:jc w:val="both"/>
              <w:rPr>
                <w:rFonts w:ascii="Verdana" w:eastAsia="Yu Mincho" w:hAnsi="Verdana" w:cs="Arial"/>
                <w:sz w:val="18"/>
                <w:szCs w:val="18"/>
              </w:rPr>
            </w:pPr>
          </w:p>
          <w:p w14:paraId="2C5E2896" w14:textId="77777777" w:rsidR="003215AA" w:rsidRPr="00BE3E24" w:rsidRDefault="003215AA">
            <w:pPr>
              <w:pStyle w:val="NoSpacing"/>
              <w:jc w:val="both"/>
              <w:rPr>
                <w:rFonts w:ascii="Verdana" w:eastAsia="Yu Mincho" w:hAnsi="Verdana" w:cs="Arial"/>
                <w:sz w:val="18"/>
                <w:szCs w:val="18"/>
              </w:rPr>
            </w:pPr>
            <w:r w:rsidRPr="00BE3E24">
              <w:rPr>
                <w:rFonts w:ascii="Verdana" w:eastAsia="Yu Mincho" w:hAnsi="Verdana" w:cs="Arial"/>
                <w:sz w:val="18"/>
                <w:szCs w:val="18"/>
              </w:rPr>
              <w:lastRenderedPageBreak/>
              <w:t>EBVPD III dalies C11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47C45B" w14:textId="77777777" w:rsidR="003215AA" w:rsidRPr="00BE3E24" w:rsidRDefault="003215AA">
            <w:pPr>
              <w:pStyle w:val="NoSpacing"/>
              <w:jc w:val="both"/>
              <w:rPr>
                <w:rFonts w:ascii="Verdana" w:hAnsi="Verdana"/>
                <w:sz w:val="18"/>
                <w:szCs w:val="18"/>
              </w:rPr>
            </w:pPr>
            <w:r w:rsidRPr="00BE3E24">
              <w:rPr>
                <w:rFonts w:ascii="Verdana" w:hAnsi="Verdana"/>
                <w:sz w:val="18"/>
                <w:szCs w:val="18"/>
              </w:rPr>
              <w:lastRenderedPageBreak/>
              <w:t>Iš Lietuvoje įsteigtų subjektų įrodančių dokumentų nereikalaujama. Užtenka pateikto EBVPD. Priimant sprendimus dėl tiekėjo pašalinimo iš pirkimo procedūros šiame punkte nurodytu pašalinimo pagrindu, be kita ko, atsižvelgiama į</w:t>
            </w:r>
            <w:r w:rsidRPr="00BE3E24">
              <w:rPr>
                <w:rFonts w:ascii="Verdana" w:hAnsi="Verdana"/>
                <w:b/>
                <w:bCs/>
                <w:sz w:val="18"/>
                <w:szCs w:val="18"/>
              </w:rPr>
              <w:t xml:space="preserve"> </w:t>
            </w:r>
            <w:r w:rsidRPr="00BE3E24">
              <w:rPr>
                <w:rFonts w:ascii="Verdana" w:hAnsi="Verdana"/>
                <w:sz w:val="18"/>
                <w:szCs w:val="18"/>
              </w:rPr>
              <w:t xml:space="preserve">nacionalinėje duomenų bazėje adresu: </w:t>
            </w:r>
            <w:hyperlink r:id="rId20" w:history="1">
              <w:r w:rsidRPr="00BE3E24">
                <w:rPr>
                  <w:rStyle w:val="Hyperlink"/>
                  <w:rFonts w:ascii="Verdana" w:hAnsi="Verdana"/>
                  <w:sz w:val="18"/>
                  <w:szCs w:val="18"/>
                </w:rPr>
                <w:t>https://www.registrucentras.lt/jar/p/index.php</w:t>
              </w:r>
            </w:hyperlink>
          </w:p>
          <w:p w14:paraId="6344A3EF" w14:textId="77777777" w:rsidR="003215AA" w:rsidRPr="00BE3E24" w:rsidRDefault="003215AA">
            <w:pPr>
              <w:pStyle w:val="NoSpacing"/>
              <w:jc w:val="both"/>
              <w:rPr>
                <w:rFonts w:ascii="Verdana" w:hAnsi="Verdana"/>
                <w:sz w:val="18"/>
                <w:szCs w:val="18"/>
              </w:rPr>
            </w:pPr>
            <w:r w:rsidRPr="00BE3E24">
              <w:rPr>
                <w:rFonts w:ascii="Verdana" w:hAnsi="Verdana"/>
                <w:sz w:val="18"/>
                <w:szCs w:val="18"/>
              </w:rPr>
              <w:t>paskelbtą informaciją, taip pat į šiame informaciniame pranešime pateiktą informaciją:</w:t>
            </w:r>
          </w:p>
          <w:p w14:paraId="5B51EF99" w14:textId="77777777" w:rsidR="003215AA" w:rsidRPr="00BE3E24" w:rsidRDefault="00000000">
            <w:pPr>
              <w:pStyle w:val="NoSpacing"/>
              <w:jc w:val="both"/>
              <w:rPr>
                <w:rFonts w:ascii="Verdana" w:hAnsi="Verdana"/>
                <w:sz w:val="18"/>
                <w:szCs w:val="18"/>
              </w:rPr>
            </w:pPr>
            <w:hyperlink r:id="rId21" w:history="1">
              <w:r w:rsidR="003215AA" w:rsidRPr="00BE3E24">
                <w:rPr>
                  <w:rStyle w:val="Hyperlink"/>
                  <w:rFonts w:ascii="Verdana" w:hAnsi="Verdana"/>
                  <w:sz w:val="18"/>
                  <w:szCs w:val="18"/>
                </w:rPr>
                <w:t>https://vpt.lrv.lt/lt/naujienos/finansiniu-ataskaitu-nepateikimas-gali-tapti-kliutimi-dalyvauti-viesuosiuose-pirkimuose</w:t>
              </w:r>
            </w:hyperlink>
          </w:p>
          <w:p w14:paraId="7161B05F" w14:textId="77777777" w:rsidR="003215AA" w:rsidRPr="00BE3E24" w:rsidRDefault="003215AA">
            <w:pPr>
              <w:pStyle w:val="NoSpacing"/>
              <w:jc w:val="both"/>
              <w:rPr>
                <w:rFonts w:ascii="Verdana" w:hAnsi="Verdana" w:cstheme="minorHAnsi"/>
                <w:b/>
                <w:bCs/>
                <w:iCs/>
                <w:sz w:val="18"/>
                <w:szCs w:val="18"/>
              </w:rPr>
            </w:pPr>
          </w:p>
        </w:tc>
      </w:tr>
      <w:tr w:rsidR="003215AA" w:rsidRPr="00BE3E24" w14:paraId="1C11ACF3" w14:textId="77777777">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A3B9B5" w14:textId="77777777" w:rsidR="003215AA" w:rsidRPr="00BE3E24" w:rsidRDefault="003215AA">
            <w:pPr>
              <w:pStyle w:val="NoSpacing"/>
              <w:rPr>
                <w:rFonts w:ascii="Verdana" w:hAnsi="Verdana" w:cstheme="minorHAnsi"/>
                <w:sz w:val="18"/>
                <w:szCs w:val="18"/>
              </w:rPr>
            </w:pPr>
            <w:r w:rsidRPr="00BE3E24">
              <w:rPr>
                <w:rFonts w:ascii="Verdana" w:hAnsi="Verdana" w:cstheme="minorHAnsi"/>
                <w:b/>
                <w:bCs/>
                <w:sz w:val="18"/>
                <w:szCs w:val="18"/>
              </w:rPr>
              <w:lastRenderedPageBreak/>
              <w:t>10.</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184AFD" w14:textId="77777777" w:rsidR="003215AA" w:rsidRPr="00BE3E24" w:rsidRDefault="003215AA">
            <w:pPr>
              <w:pStyle w:val="NoSpacing"/>
              <w:jc w:val="both"/>
              <w:rPr>
                <w:rFonts w:ascii="Verdana" w:hAnsi="Verdana"/>
                <w:b/>
                <w:bCs/>
                <w:sz w:val="18"/>
                <w:szCs w:val="18"/>
              </w:rPr>
            </w:pPr>
            <w:r w:rsidRPr="00BE3E24">
              <w:rPr>
                <w:rFonts w:ascii="Verdana" w:hAnsi="Verdana"/>
                <w:sz w:val="18"/>
                <w:szCs w:val="18"/>
              </w:rPr>
              <w:t xml:space="preserve">Tiekėjas yra padaręs rimtą profesinį pažeidimą, dėl kurio perkančioji organizacija abejoja tiekėjo sąžiningumu, </w:t>
            </w:r>
            <w:r w:rsidRPr="00BE3E24">
              <w:rPr>
                <w:rFonts w:ascii="Verdana" w:eastAsia="Times New Roman" w:hAnsi="Verdana"/>
                <w:sz w:val="18"/>
                <w:szCs w:val="18"/>
              </w:rPr>
              <w:t xml:space="preserve"> kai jis (tiekėjas) neatitinka minimalių patikimo mokesčių mokėtojo kriterijų, nustatytų Lietuvos Respublikos mokesčių administravimo įstatymo 40</w:t>
            </w:r>
            <w:r w:rsidRPr="00BE3E24">
              <w:rPr>
                <w:rFonts w:ascii="Verdana" w:eastAsia="Times New Roman" w:hAnsi="Verdana"/>
                <w:sz w:val="18"/>
                <w:szCs w:val="18"/>
                <w:vertAlign w:val="superscript"/>
              </w:rPr>
              <w:t>1</w:t>
            </w:r>
            <w:r w:rsidRPr="00BE3E24">
              <w:rPr>
                <w:rFonts w:ascii="Verdana" w:eastAsia="Times New Roman" w:hAnsi="Verdana"/>
                <w:sz w:val="18"/>
                <w:szCs w:val="18"/>
              </w:rPr>
              <w:t xml:space="preserve"> straipsnio 1 dalyje.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01BE07" w14:textId="77777777" w:rsidR="003215AA" w:rsidRPr="00BE3E24" w:rsidRDefault="003215AA">
            <w:pPr>
              <w:pStyle w:val="NoSpacing"/>
              <w:jc w:val="both"/>
              <w:rPr>
                <w:rFonts w:ascii="Verdana" w:eastAsia="Yu Mincho" w:hAnsi="Verdana" w:cs="Arial"/>
                <w:b/>
                <w:bCs/>
                <w:sz w:val="18"/>
                <w:szCs w:val="18"/>
              </w:rPr>
            </w:pPr>
            <w:r w:rsidRPr="00BE3E24">
              <w:rPr>
                <w:rFonts w:ascii="Verdana" w:eastAsia="Yu Mincho" w:hAnsi="Verdana" w:cs="Arial"/>
                <w:b/>
                <w:bCs/>
                <w:sz w:val="18"/>
                <w:szCs w:val="18"/>
              </w:rPr>
              <w:t>VPĮ 46 straipsnio 4 dalies 7 punkto b papunktis</w:t>
            </w:r>
          </w:p>
          <w:p w14:paraId="43E3DE98" w14:textId="77777777" w:rsidR="003215AA" w:rsidRPr="00BE3E24" w:rsidRDefault="003215AA">
            <w:pPr>
              <w:pStyle w:val="NoSpacing"/>
              <w:jc w:val="both"/>
              <w:rPr>
                <w:rFonts w:ascii="Verdana" w:eastAsia="Yu Mincho" w:hAnsi="Verdana" w:cs="Arial"/>
                <w:sz w:val="18"/>
                <w:szCs w:val="18"/>
              </w:rPr>
            </w:pPr>
          </w:p>
          <w:p w14:paraId="17DF5512" w14:textId="77777777" w:rsidR="003215AA" w:rsidRPr="00BE3E24" w:rsidRDefault="003215AA">
            <w:pPr>
              <w:pStyle w:val="NoSpacing"/>
              <w:jc w:val="both"/>
              <w:rPr>
                <w:rFonts w:ascii="Verdana" w:eastAsia="Yu Mincho" w:hAnsi="Verdana" w:cs="Arial"/>
                <w:sz w:val="18"/>
                <w:szCs w:val="18"/>
              </w:rPr>
            </w:pPr>
            <w:r w:rsidRPr="00BE3E24">
              <w:rPr>
                <w:rFonts w:ascii="Verdana" w:eastAsia="Yu Mincho" w:hAnsi="Verdana" w:cs="Arial"/>
                <w:sz w:val="18"/>
                <w:szCs w:val="18"/>
              </w:rPr>
              <w:t>EBVPD III dalies C11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CF63EF" w14:textId="77777777" w:rsidR="003215AA" w:rsidRPr="00BE3E24" w:rsidRDefault="003215AA">
            <w:pPr>
              <w:pStyle w:val="NoSpacing"/>
              <w:jc w:val="both"/>
              <w:rPr>
                <w:rFonts w:ascii="Verdana" w:hAnsi="Verdana"/>
                <w:sz w:val="18"/>
                <w:szCs w:val="18"/>
              </w:rPr>
            </w:pPr>
            <w:r w:rsidRPr="00BE3E24">
              <w:rPr>
                <w:rFonts w:ascii="Verdana" w:hAnsi="Verdana"/>
                <w:sz w:val="18"/>
                <w:szCs w:val="18"/>
              </w:rPr>
              <w:t>Iš Lietuvoje įsteigtų subjektų įrodančių dokumentų nereikalaujama. Užtenka pateikto EBVPD.</w:t>
            </w:r>
          </w:p>
          <w:p w14:paraId="4839C434" w14:textId="77777777" w:rsidR="003215AA" w:rsidRPr="00BE3E24" w:rsidRDefault="003215AA">
            <w:pPr>
              <w:pStyle w:val="NoSpacing"/>
              <w:jc w:val="both"/>
              <w:rPr>
                <w:rFonts w:ascii="Verdana" w:hAnsi="Verdana" w:cstheme="minorHAnsi"/>
                <w:b/>
                <w:bCs/>
                <w:iCs/>
                <w:sz w:val="18"/>
                <w:szCs w:val="18"/>
              </w:rPr>
            </w:pPr>
          </w:p>
          <w:p w14:paraId="6B28ECCF" w14:textId="77777777" w:rsidR="003215AA" w:rsidRPr="00BE3E24" w:rsidRDefault="003215AA">
            <w:pPr>
              <w:pStyle w:val="NoSpacing"/>
              <w:jc w:val="both"/>
              <w:rPr>
                <w:rFonts w:ascii="Verdana" w:hAnsi="Verdana"/>
                <w:b/>
                <w:bCs/>
                <w:sz w:val="18"/>
                <w:szCs w:val="18"/>
              </w:rPr>
            </w:pPr>
            <w:r w:rsidRPr="00BE3E24">
              <w:rPr>
                <w:rFonts w:ascii="Verdana" w:hAnsi="Verdana"/>
                <w:sz w:val="18"/>
                <w:szCs w:val="18"/>
              </w:rPr>
              <w:t>Priimant sprendimus dėl tiekėjo pašalinimo iš pirkimo procedūros šiame punkte nurodytu pašalinimo pagrindu, be kita ko, atsižvelgiama į</w:t>
            </w:r>
            <w:r w:rsidRPr="00BE3E24">
              <w:rPr>
                <w:rFonts w:ascii="Verdana" w:hAnsi="Verdana"/>
                <w:b/>
                <w:bCs/>
                <w:sz w:val="18"/>
                <w:szCs w:val="18"/>
              </w:rPr>
              <w:t xml:space="preserve"> </w:t>
            </w:r>
            <w:r w:rsidRPr="00BE3E24">
              <w:rPr>
                <w:rFonts w:ascii="Verdana" w:hAnsi="Verdana"/>
                <w:sz w:val="18"/>
                <w:szCs w:val="18"/>
              </w:rPr>
              <w:t xml:space="preserve">nacionalinėje duomenų bazėje adresu </w:t>
            </w:r>
            <w:hyperlink r:id="rId22">
              <w:r w:rsidRPr="00BE3E24">
                <w:rPr>
                  <w:rStyle w:val="Hyperlink"/>
                  <w:rFonts w:ascii="Verdana" w:hAnsi="Verdana"/>
                  <w:sz w:val="18"/>
                  <w:szCs w:val="18"/>
                </w:rPr>
                <w:t>https://www.vmi.lt/evmi/mokesciu-moketoju-informacija</w:t>
              </w:r>
            </w:hyperlink>
            <w:r w:rsidRPr="00BE3E24">
              <w:rPr>
                <w:rFonts w:ascii="Verdana" w:hAnsi="Verdana"/>
                <w:sz w:val="18"/>
                <w:szCs w:val="18"/>
              </w:rPr>
              <w:t xml:space="preserve"> skelbiamą informaciją.</w:t>
            </w:r>
          </w:p>
        </w:tc>
      </w:tr>
      <w:tr w:rsidR="003215AA" w:rsidRPr="00BE3E24" w14:paraId="40BD6B47" w14:textId="77777777">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24A18B" w14:textId="77777777" w:rsidR="003215AA" w:rsidRPr="00BE3E24" w:rsidRDefault="003215AA">
            <w:pPr>
              <w:pStyle w:val="NoSpacing"/>
              <w:rPr>
                <w:rFonts w:ascii="Verdana" w:hAnsi="Verdana"/>
                <w:sz w:val="18"/>
                <w:szCs w:val="18"/>
              </w:rPr>
            </w:pPr>
            <w:r w:rsidRPr="00BE3E24">
              <w:rPr>
                <w:rFonts w:ascii="Verdana" w:hAnsi="Verdana" w:cstheme="minorHAnsi"/>
                <w:b/>
                <w:bCs/>
                <w:sz w:val="18"/>
                <w:szCs w:val="18"/>
              </w:rPr>
              <w:t>11.</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564556" w14:textId="77777777" w:rsidR="003215AA" w:rsidRPr="00BE3E24" w:rsidRDefault="003215AA">
            <w:pPr>
              <w:pStyle w:val="NoSpacing"/>
              <w:jc w:val="both"/>
              <w:rPr>
                <w:rFonts w:ascii="Verdana" w:hAnsi="Verdana"/>
                <w:sz w:val="18"/>
                <w:szCs w:val="18"/>
              </w:rPr>
            </w:pPr>
            <w:r w:rsidRPr="00BE3E24">
              <w:rPr>
                <w:rFonts w:ascii="Verdana" w:hAnsi="Verdana"/>
                <w:sz w:val="18"/>
                <w:szCs w:val="18"/>
              </w:rPr>
              <w:t>Tiekėjas yra padaręs rimtą profesinį pažeidimą, dėl kurio perkančioji organizacija abejoja tiekėjo sąžiningumu,</w:t>
            </w:r>
            <w:r w:rsidRPr="00BE3E24">
              <w:rPr>
                <w:rFonts w:ascii="Verdana" w:eastAsia="Times New Roman" w:hAnsi="Verdana"/>
                <w:sz w:val="18"/>
                <w:szCs w:val="18"/>
              </w:rPr>
              <w:t xml:space="preserve"> kai jis </w:t>
            </w:r>
            <w:r w:rsidRPr="00BE3E24">
              <w:rPr>
                <w:rFonts w:ascii="Verdana" w:hAnsi="Verdana"/>
                <w:color w:val="000000" w:themeColor="text1"/>
                <w:sz w:val="18"/>
                <w:szCs w:val="18"/>
              </w:rPr>
              <w:t>yra padaręs draudimo sudaryti draudžiamus susitarimus, įtvirtinto Lietuvos Respublikos konkurencijos įstatyme ar panašaus pobūdžio kitos valstybės teisės akte, pažeidimą ir nuo jo padarymo dienos praėjo mažiau kaip 3 metai.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AEC730" w14:textId="77777777" w:rsidR="003215AA" w:rsidRPr="00BE3E24" w:rsidRDefault="003215AA">
            <w:pPr>
              <w:pStyle w:val="NoSpacing"/>
              <w:jc w:val="both"/>
              <w:rPr>
                <w:rFonts w:ascii="Verdana" w:eastAsia="Yu Mincho" w:hAnsi="Verdana" w:cs="Arial"/>
                <w:b/>
                <w:bCs/>
                <w:sz w:val="18"/>
                <w:szCs w:val="18"/>
              </w:rPr>
            </w:pPr>
            <w:r w:rsidRPr="00BE3E24">
              <w:rPr>
                <w:rFonts w:ascii="Verdana" w:eastAsia="Yu Mincho" w:hAnsi="Verdana" w:cs="Arial"/>
                <w:b/>
                <w:bCs/>
                <w:sz w:val="18"/>
                <w:szCs w:val="18"/>
              </w:rPr>
              <w:t>VPĮ 46 straipsnio 4 dalies 7 punkto c papunktis</w:t>
            </w:r>
          </w:p>
          <w:p w14:paraId="2D1C5933" w14:textId="77777777" w:rsidR="003215AA" w:rsidRPr="00BE3E24" w:rsidRDefault="003215AA">
            <w:pPr>
              <w:pStyle w:val="NoSpacing"/>
              <w:jc w:val="both"/>
              <w:rPr>
                <w:rFonts w:ascii="Verdana" w:eastAsia="Yu Mincho" w:hAnsi="Verdana" w:cs="Arial"/>
                <w:sz w:val="18"/>
                <w:szCs w:val="18"/>
              </w:rPr>
            </w:pPr>
          </w:p>
          <w:p w14:paraId="3396CE6C" w14:textId="77777777" w:rsidR="003215AA" w:rsidRPr="00BE3E24" w:rsidRDefault="003215AA">
            <w:pPr>
              <w:pStyle w:val="NoSpacing"/>
              <w:jc w:val="both"/>
              <w:rPr>
                <w:rFonts w:ascii="Verdana" w:eastAsia="Yu Mincho" w:hAnsi="Verdana" w:cs="Arial"/>
                <w:sz w:val="18"/>
                <w:szCs w:val="18"/>
              </w:rPr>
            </w:pPr>
            <w:r w:rsidRPr="00BE3E24">
              <w:rPr>
                <w:rFonts w:ascii="Verdana" w:eastAsia="Yu Mincho" w:hAnsi="Verdana" w:cs="Arial"/>
                <w:sz w:val="18"/>
                <w:szCs w:val="18"/>
              </w:rPr>
              <w:t>EBVPD III dalies C11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79D75B" w14:textId="77777777" w:rsidR="003215AA" w:rsidRPr="00BE3E24" w:rsidRDefault="003215AA">
            <w:pPr>
              <w:pStyle w:val="NoSpacing"/>
              <w:jc w:val="both"/>
              <w:rPr>
                <w:rFonts w:ascii="Verdana" w:hAnsi="Verdana"/>
                <w:sz w:val="18"/>
                <w:szCs w:val="18"/>
              </w:rPr>
            </w:pPr>
            <w:r w:rsidRPr="00BE3E24">
              <w:rPr>
                <w:rFonts w:ascii="Verdana" w:hAnsi="Verdana"/>
                <w:sz w:val="18"/>
                <w:szCs w:val="18"/>
              </w:rPr>
              <w:t>Iš Lietuvoje įsteigtų subjektų įrodančių dokumentų nereikalaujama. Užtenka pateikto EBVPD.</w:t>
            </w:r>
          </w:p>
          <w:p w14:paraId="4C479AE5" w14:textId="77777777" w:rsidR="003215AA" w:rsidRPr="00BE3E24" w:rsidRDefault="003215AA">
            <w:pPr>
              <w:pStyle w:val="NoSpacing"/>
              <w:jc w:val="both"/>
              <w:rPr>
                <w:rFonts w:ascii="Verdana" w:hAnsi="Verdana" w:cstheme="minorHAnsi"/>
                <w:bCs/>
                <w:iCs/>
                <w:sz w:val="18"/>
                <w:szCs w:val="18"/>
              </w:rPr>
            </w:pPr>
          </w:p>
          <w:p w14:paraId="720E1F0D" w14:textId="77777777" w:rsidR="003215AA" w:rsidRPr="00BE3E24" w:rsidRDefault="003215AA">
            <w:pPr>
              <w:rPr>
                <w:rFonts w:ascii="Verdana" w:hAnsi="Verdana"/>
                <w:b/>
                <w:bCs/>
                <w:sz w:val="18"/>
                <w:szCs w:val="18"/>
              </w:rPr>
            </w:pPr>
            <w:r w:rsidRPr="00BE3E24">
              <w:rPr>
                <w:rFonts w:ascii="Verdana" w:hAnsi="Verdana"/>
                <w:b/>
                <w:bCs/>
                <w:sz w:val="18"/>
                <w:szCs w:val="18"/>
              </w:rPr>
              <w:t xml:space="preserve">Priimant sprendimus dėl tiekėjo pašalinimo iš pirkimo procedūros šiame punkte nurodytu pašalinimo pagrindu, be kita ko, atsižvelgiama į nacionalinėje duomenų bazėje adresu: </w:t>
            </w:r>
          </w:p>
          <w:p w14:paraId="22CA2A17" w14:textId="77777777" w:rsidR="003215AA" w:rsidRPr="00BE3E24" w:rsidRDefault="00000000">
            <w:pPr>
              <w:rPr>
                <w:rFonts w:ascii="Verdana" w:hAnsi="Verdana" w:cstheme="minorHAnsi"/>
                <w:bCs/>
                <w:iCs/>
                <w:sz w:val="18"/>
                <w:szCs w:val="18"/>
                <w:lang w:eastAsia="en-US"/>
              </w:rPr>
            </w:pPr>
            <w:hyperlink r:id="rId23" w:history="1">
              <w:r w:rsidR="003215AA" w:rsidRPr="00BE3E24">
                <w:rPr>
                  <w:rStyle w:val="Hyperlink"/>
                  <w:rFonts w:ascii="Verdana" w:hAnsi="Verdana"/>
                  <w:sz w:val="18"/>
                  <w:szCs w:val="18"/>
                </w:rPr>
                <w:t>https://kt.gov.lt/lt/atviri-duomenys/diskvalifikavimas-is-viesuju-pirkimu</w:t>
              </w:r>
            </w:hyperlink>
            <w:r w:rsidR="003215AA" w:rsidRPr="00BE3E24">
              <w:rPr>
                <w:rFonts w:ascii="Verdana" w:hAnsi="Verdana"/>
                <w:sz w:val="18"/>
                <w:szCs w:val="18"/>
              </w:rPr>
              <w:t xml:space="preserve"> skelbiamą informaciją. </w:t>
            </w:r>
          </w:p>
        </w:tc>
      </w:tr>
    </w:tbl>
    <w:p w14:paraId="327B1AA3" w14:textId="63305FBB"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Pr="00A63C0B" w:rsidRDefault="008D704D" w:rsidP="009C2357">
      <w:pPr>
        <w:pStyle w:val="Heading2"/>
        <w:ind w:left="5103"/>
        <w:rPr>
          <w:rFonts w:asciiTheme="minorHAnsi" w:eastAsia="Calibri" w:hAnsiTheme="minorHAnsi" w:cstheme="minorHAnsi"/>
          <w:color w:val="auto"/>
          <w:sz w:val="21"/>
          <w:szCs w:val="21"/>
        </w:rPr>
      </w:pPr>
      <w:bookmarkStart w:id="45" w:name="_Ref38291223"/>
      <w:bookmarkStart w:id="46" w:name="_Ref38291334"/>
      <w:bookmarkStart w:id="47" w:name="_Ref38533412"/>
      <w:bookmarkStart w:id="48" w:name="_Toc126333942"/>
      <w:r w:rsidRPr="00C0365E">
        <w:rPr>
          <w:rFonts w:asciiTheme="minorHAnsi" w:eastAsia="Calibri" w:hAnsiTheme="minorHAnsi" w:cstheme="minorHAnsi"/>
          <w:color w:val="auto"/>
          <w:sz w:val="21"/>
          <w:szCs w:val="21"/>
        </w:rPr>
        <w:lastRenderedPageBreak/>
        <w:t xml:space="preserve">Pirkimo sąlygų </w:t>
      </w:r>
      <w:r w:rsidR="00F1334C" w:rsidRPr="00C0365E">
        <w:rPr>
          <w:rFonts w:asciiTheme="minorHAnsi" w:eastAsia="Calibri" w:hAnsiTheme="minorHAnsi" w:cstheme="minorHAnsi"/>
          <w:color w:val="auto"/>
          <w:sz w:val="21"/>
          <w:szCs w:val="21"/>
        </w:rPr>
        <w:t>4</w:t>
      </w:r>
      <w:r w:rsidRPr="00C0365E">
        <w:rPr>
          <w:rFonts w:asciiTheme="minorHAnsi" w:eastAsia="Calibri" w:hAnsiTheme="minorHAnsi" w:cstheme="minorHAnsi"/>
          <w:color w:val="auto"/>
          <w:sz w:val="21"/>
          <w:szCs w:val="21"/>
        </w:rPr>
        <w:t xml:space="preserve"> priedas „Tiekėjų kvalifikacijos</w:t>
      </w:r>
      <w:r w:rsidRPr="00A63C0B">
        <w:rPr>
          <w:rFonts w:asciiTheme="minorHAnsi" w:eastAsia="Calibri" w:hAnsiTheme="minorHAnsi" w:cstheme="minorHAnsi"/>
          <w:color w:val="auto"/>
          <w:sz w:val="21"/>
          <w:szCs w:val="21"/>
        </w:rPr>
        <w:t xml:space="preserve"> reikalavimai</w:t>
      </w:r>
      <w:r w:rsidR="00283391" w:rsidRPr="00A63C0B">
        <w:rPr>
          <w:rFonts w:asciiTheme="minorHAnsi" w:eastAsia="Calibri" w:hAnsiTheme="minorHAnsi" w:cstheme="minorHAnsi"/>
          <w:color w:val="auto"/>
          <w:sz w:val="21"/>
          <w:szCs w:val="21"/>
        </w:rPr>
        <w:t xml:space="preserve"> ir reikalaujami kokybės bei aplinkos apsaugos vadybos sistemų standartai</w:t>
      </w:r>
      <w:r w:rsidRPr="00A63C0B">
        <w:rPr>
          <w:rFonts w:asciiTheme="minorHAnsi" w:eastAsia="Calibri" w:hAnsiTheme="minorHAnsi" w:cstheme="minorHAnsi"/>
          <w:color w:val="auto"/>
          <w:sz w:val="21"/>
          <w:szCs w:val="21"/>
        </w:rPr>
        <w:t>“</w:t>
      </w:r>
      <w:bookmarkEnd w:id="45"/>
      <w:bookmarkEnd w:id="46"/>
      <w:bookmarkEnd w:id="47"/>
      <w:bookmarkEnd w:id="48"/>
    </w:p>
    <w:p w14:paraId="70EF5423" w14:textId="77777777" w:rsidR="002F396F" w:rsidRPr="00A63C0B" w:rsidRDefault="002F396F" w:rsidP="00DE290C">
      <w:pPr>
        <w:rPr>
          <w:rFonts w:cstheme="minorHAnsi"/>
          <w:b/>
          <w:bCs/>
          <w:smallCaps/>
          <w:sz w:val="22"/>
          <w:szCs w:val="22"/>
        </w:rPr>
      </w:pPr>
    </w:p>
    <w:p w14:paraId="2E4A6A51" w14:textId="7093DA19" w:rsidR="002F396F" w:rsidRPr="00F0499F" w:rsidRDefault="002F396F" w:rsidP="007C0612">
      <w:pPr>
        <w:pStyle w:val="Subtitle"/>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5527D5B6" w14:textId="24807CF9" w:rsidR="004F1577" w:rsidRPr="0008044A" w:rsidRDefault="002F396F" w:rsidP="00E40C4F">
      <w:pPr>
        <w:pStyle w:val="ListParagraph"/>
        <w:numPr>
          <w:ilvl w:val="0"/>
          <w:numId w:val="3"/>
        </w:numPr>
        <w:spacing w:after="0" w:line="20" w:lineRule="atLeast"/>
        <w:ind w:left="0" w:firstLine="567"/>
        <w:jc w:val="both"/>
        <w:rPr>
          <w:rFonts w:eastAsiaTheme="minorHAnsi" w:cstheme="minorHAnsi"/>
        </w:rPr>
      </w:pPr>
      <w:r w:rsidRPr="007A4288">
        <w:rPr>
          <w:rFonts w:eastAsiaTheme="minorHAnsi" w:cstheme="minorHAnsi"/>
          <w:lang w:eastAsia="en-US"/>
        </w:rPr>
        <w:t>Tiekėjo kvalifikacija turi atitikti ši</w:t>
      </w:r>
      <w:r w:rsidR="005B19E4" w:rsidRPr="007A4288">
        <w:rPr>
          <w:rFonts w:eastAsiaTheme="minorHAnsi" w:cstheme="minorHAnsi"/>
          <w:lang w:eastAsia="en-US"/>
        </w:rPr>
        <w:t xml:space="preserve">ame priede nustatytus </w:t>
      </w:r>
      <w:r w:rsidRPr="007A4288">
        <w:rPr>
          <w:rFonts w:eastAsiaTheme="minorHAnsi" w:cstheme="minorHAnsi"/>
          <w:lang w:eastAsia="en-US"/>
        </w:rPr>
        <w:t>reikalavimus kvalifikacijai</w:t>
      </w:r>
      <w:r w:rsidR="005B19E4" w:rsidRPr="007A4288">
        <w:rPr>
          <w:rFonts w:eastAsiaTheme="minorHAnsi" w:cstheme="minorHAnsi"/>
          <w:lang w:eastAsia="en-US"/>
        </w:rPr>
        <w:t>.</w:t>
      </w:r>
      <w:r w:rsidR="008F38C8" w:rsidRPr="007A4288">
        <w:rPr>
          <w:rFonts w:eastAsiaTheme="minorHAnsi" w:cstheme="minorHAnsi"/>
        </w:rPr>
        <w:t xml:space="preserve"> </w:t>
      </w:r>
      <w:r w:rsidR="006545F9" w:rsidRPr="0008044A">
        <w:t>Jei pasiūlymas teikiamas ūkio subjektų grupės jungtinės veiklos sutarties pagrindu, bent vienas ūkio subjektų grupės narys arba visi ūkio subjektų grupės nariai kartu turi atitikti šiame priede nustatytus reikalavimus ir pateikti nurodytus dokumentus</w:t>
      </w:r>
      <w:r w:rsidR="00E21F36" w:rsidRPr="0008044A">
        <w:t xml:space="preserve">. </w:t>
      </w:r>
    </w:p>
    <w:p w14:paraId="1D52E0E2" w14:textId="7AC4958D" w:rsidR="004F1577" w:rsidRDefault="004F1577" w:rsidP="004017E7">
      <w:pPr>
        <w:pStyle w:val="ListParagraph"/>
        <w:numPr>
          <w:ilvl w:val="0"/>
          <w:numId w:val="3"/>
        </w:numPr>
        <w:tabs>
          <w:tab w:val="left" w:pos="851"/>
        </w:tabs>
        <w:spacing w:after="0" w:line="240" w:lineRule="auto"/>
        <w:ind w:left="0" w:firstLine="567"/>
        <w:jc w:val="both"/>
        <w:rPr>
          <w:rFonts w:cstheme="minorHAnsi"/>
        </w:rPr>
      </w:pPr>
      <w:r w:rsidRPr="0008044A">
        <w:rPr>
          <w:rFonts w:cstheme="minorHAnsi"/>
        </w:rPr>
        <w:t xml:space="preserve">Tiekėjas gali remtis tik tokiais kitų ūkio subjektų pajėgumais, kuriais jis realiai galės disponuoti pirkimo sutarties vykdymo metu. Tiekėjas turi pareigą pasiūlyme įrodyti, kad per visą pirkimo sutarties vykdymo laikotarpį ūkio subjekto, kurio pajėgumais buvo pasiremta, ištekliai tiekėjui bus prieinami. </w:t>
      </w:r>
    </w:p>
    <w:p w14:paraId="317AE632" w14:textId="77777777" w:rsidR="001F2ED0" w:rsidRDefault="001F2ED0" w:rsidP="001F2ED0">
      <w:pPr>
        <w:pStyle w:val="ListParagraph"/>
        <w:tabs>
          <w:tab w:val="left" w:pos="851"/>
        </w:tabs>
        <w:spacing w:after="0" w:line="240" w:lineRule="auto"/>
        <w:ind w:left="567"/>
        <w:jc w:val="both"/>
        <w:rPr>
          <w:rFonts w:cstheme="minorHAnsi"/>
        </w:rPr>
      </w:pPr>
    </w:p>
    <w:p w14:paraId="60F3A6DA" w14:textId="3E375D63" w:rsidR="009105E7" w:rsidRDefault="009105E7" w:rsidP="009105E7">
      <w:pPr>
        <w:spacing w:before="60" w:after="60" w:line="256" w:lineRule="auto"/>
        <w:jc w:val="center"/>
        <w:rPr>
          <w:rFonts w:eastAsiaTheme="minorHAnsi" w:cstheme="minorHAnsi"/>
          <w:b/>
          <w:bCs/>
        </w:rPr>
        <w:sectPr w:rsidR="009105E7" w:rsidSect="009105E7">
          <w:pgSz w:w="12240" w:h="15840"/>
          <w:pgMar w:top="1134" w:right="567" w:bottom="1134" w:left="1701" w:header="720" w:footer="720" w:gutter="0"/>
          <w:pgNumType w:start="21"/>
          <w:cols w:space="720"/>
          <w:titlePg/>
          <w:docGrid w:linePitch="360"/>
        </w:sectPr>
      </w:pPr>
      <w:bookmarkStart w:id="49" w:name="_Hlk184813711"/>
      <w:r w:rsidRPr="002D71B6">
        <w:rPr>
          <w:rFonts w:eastAsiaTheme="minorHAnsi" w:cstheme="minorHAnsi"/>
          <w:b/>
          <w:bCs/>
        </w:rPr>
        <w:t>Tiekėjų kvalifikacijos reikalavima</w:t>
      </w:r>
      <w:r>
        <w:rPr>
          <w:rFonts w:eastAsiaTheme="minorHAnsi" w:cstheme="minorHAnsi"/>
          <w:b/>
          <w:bCs/>
        </w:rPr>
        <w:t>i</w:t>
      </w:r>
    </w:p>
    <w:bookmarkEnd w:id="49"/>
    <w:p w14:paraId="39E92C68" w14:textId="77777777" w:rsidR="001F2ED0" w:rsidRPr="009105E7" w:rsidRDefault="001F2ED0" w:rsidP="009105E7">
      <w:pPr>
        <w:tabs>
          <w:tab w:val="left" w:pos="851"/>
        </w:tabs>
        <w:spacing w:after="0" w:line="240" w:lineRule="auto"/>
        <w:jc w:val="both"/>
        <w:rPr>
          <w:rFonts w:cstheme="minorHAnsi"/>
        </w:rPr>
      </w:pPr>
    </w:p>
    <w:tbl>
      <w:tblPr>
        <w:tblStyle w:val="TableGrid3"/>
        <w:tblpPr w:leftFromText="180" w:rightFromText="180" w:horzAnchor="margin" w:tblpX="-147" w:tblpY="770"/>
        <w:tblW w:w="5074" w:type="pct"/>
        <w:tblLook w:val="04A0" w:firstRow="1" w:lastRow="0" w:firstColumn="1" w:lastColumn="0" w:noHBand="0" w:noVBand="1"/>
      </w:tblPr>
      <w:tblGrid>
        <w:gridCol w:w="703"/>
        <w:gridCol w:w="3425"/>
        <w:gridCol w:w="3229"/>
        <w:gridCol w:w="2752"/>
      </w:tblGrid>
      <w:tr w:rsidR="00AC4938" w:rsidRPr="009105E7" w14:paraId="4E32B1E2" w14:textId="647459D9" w:rsidTr="00DF5351">
        <w:trPr>
          <w:cantSplit/>
          <w:tblHeader/>
        </w:trPr>
        <w:tc>
          <w:tcPr>
            <w:tcW w:w="34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AC4938" w:rsidRPr="009105E7" w:rsidRDefault="00AC4938" w:rsidP="00DF5351">
            <w:pPr>
              <w:spacing w:before="60" w:after="60" w:line="256" w:lineRule="auto"/>
              <w:jc w:val="center"/>
              <w:rPr>
                <w:rFonts w:asciiTheme="minorHAnsi" w:hAnsiTheme="minorHAnsi" w:cstheme="minorHAnsi"/>
                <w:b/>
                <w:bCs/>
                <w:sz w:val="21"/>
                <w:szCs w:val="21"/>
              </w:rPr>
            </w:pPr>
            <w:r w:rsidRPr="009105E7">
              <w:rPr>
                <w:rFonts w:asciiTheme="minorHAnsi" w:eastAsiaTheme="minorHAnsi" w:hAnsiTheme="minorHAnsi" w:cstheme="minorHAnsi"/>
                <w:b/>
                <w:bCs/>
                <w:sz w:val="21"/>
                <w:szCs w:val="21"/>
              </w:rPr>
              <w:t>Eil. Nr.</w:t>
            </w:r>
          </w:p>
        </w:tc>
        <w:tc>
          <w:tcPr>
            <w:tcW w:w="1694"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28DEA966" w:rsidR="00AC4938" w:rsidRPr="009105E7" w:rsidRDefault="00AC4938" w:rsidP="00DF5351">
            <w:pPr>
              <w:spacing w:before="60" w:after="60" w:line="256" w:lineRule="auto"/>
              <w:jc w:val="center"/>
              <w:rPr>
                <w:rFonts w:asciiTheme="minorHAnsi" w:eastAsiaTheme="minorEastAsia" w:hAnsiTheme="minorHAnsi" w:cstheme="minorBidi"/>
                <w:b/>
                <w:bCs/>
                <w:sz w:val="21"/>
                <w:szCs w:val="21"/>
              </w:rPr>
            </w:pPr>
            <w:r w:rsidRPr="009105E7">
              <w:rPr>
                <w:rFonts w:asciiTheme="minorHAnsi" w:hAnsiTheme="minorHAnsi" w:cstheme="minorBidi"/>
                <w:b/>
                <w:bCs/>
                <w:color w:val="000000"/>
                <w:sz w:val="21"/>
                <w:szCs w:val="21"/>
              </w:rPr>
              <w:t>Kvalifikacijos reikalavimas</w:t>
            </w:r>
            <w:r w:rsidRPr="009105E7">
              <w:rPr>
                <w:rStyle w:val="FootnoteReference"/>
                <w:rFonts w:asciiTheme="minorHAnsi" w:hAnsiTheme="minorHAnsi" w:cstheme="minorBidi"/>
                <w:b/>
                <w:bCs/>
                <w:color w:val="000000"/>
                <w:sz w:val="21"/>
                <w:szCs w:val="21"/>
              </w:rPr>
              <w:footnoteReference w:id="5"/>
            </w:r>
          </w:p>
        </w:tc>
        <w:tc>
          <w:tcPr>
            <w:tcW w:w="1597"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AC4938" w:rsidRPr="009105E7" w:rsidRDefault="00AC4938" w:rsidP="00DF5351">
            <w:pPr>
              <w:autoSpaceDE w:val="0"/>
              <w:autoSpaceDN w:val="0"/>
              <w:adjustRightInd w:val="0"/>
              <w:jc w:val="center"/>
              <w:rPr>
                <w:rFonts w:asciiTheme="minorHAnsi" w:hAnsiTheme="minorHAnsi" w:cstheme="minorHAnsi"/>
                <w:b/>
                <w:bCs/>
                <w:color w:val="000000"/>
                <w:sz w:val="21"/>
                <w:szCs w:val="21"/>
              </w:rPr>
            </w:pPr>
            <w:r w:rsidRPr="009105E7">
              <w:rPr>
                <w:rFonts w:asciiTheme="minorHAnsi" w:hAnsiTheme="minorHAnsi" w:cstheme="minorHAnsi"/>
                <w:b/>
                <w:bCs/>
                <w:color w:val="000000"/>
                <w:sz w:val="21"/>
                <w:szCs w:val="21"/>
              </w:rPr>
              <w:t>Atitiktį reikalavimui įrodantys  dokumentai</w:t>
            </w:r>
          </w:p>
        </w:tc>
        <w:tc>
          <w:tcPr>
            <w:tcW w:w="136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34C190FD" w14:textId="711E0948" w:rsidR="00AC4938" w:rsidRPr="009105E7" w:rsidRDefault="00A15E1B" w:rsidP="00DF5351">
            <w:pPr>
              <w:spacing w:before="60" w:after="60" w:line="256" w:lineRule="auto"/>
              <w:jc w:val="center"/>
              <w:rPr>
                <w:rFonts w:cstheme="minorHAnsi"/>
                <w:b/>
                <w:bCs/>
                <w:color w:val="000000"/>
              </w:rPr>
            </w:pPr>
            <w:r w:rsidRPr="00A15E1B">
              <w:rPr>
                <w:rFonts w:asciiTheme="minorHAnsi" w:hAnsiTheme="minorHAnsi" w:cstheme="minorBidi"/>
                <w:b/>
                <w:bCs/>
                <w:color w:val="000000"/>
                <w:sz w:val="21"/>
                <w:szCs w:val="21"/>
              </w:rPr>
              <w:t>Subjektas</w:t>
            </w:r>
            <w:r w:rsidRPr="00A15E1B">
              <w:rPr>
                <w:rFonts w:cstheme="minorHAnsi"/>
                <w:b/>
                <w:bCs/>
                <w:color w:val="000000"/>
              </w:rPr>
              <w:t xml:space="preserve">, kuris </w:t>
            </w:r>
            <w:r w:rsidRPr="00A15E1B">
              <w:rPr>
                <w:rFonts w:asciiTheme="minorHAnsi" w:hAnsiTheme="minorHAnsi" w:cstheme="minorHAnsi"/>
                <w:b/>
                <w:bCs/>
                <w:color w:val="000000"/>
                <w:sz w:val="21"/>
                <w:szCs w:val="21"/>
              </w:rPr>
              <w:t>turi</w:t>
            </w:r>
            <w:r w:rsidRPr="00A15E1B">
              <w:rPr>
                <w:rFonts w:cstheme="minorHAnsi"/>
                <w:b/>
                <w:bCs/>
                <w:color w:val="000000"/>
              </w:rPr>
              <w:t xml:space="preserve"> atitikti reikalavimą</w:t>
            </w:r>
          </w:p>
        </w:tc>
      </w:tr>
      <w:tr w:rsidR="00AC4938" w:rsidRPr="009105E7" w14:paraId="2DF35442" w14:textId="330C80BA" w:rsidTr="00DF5351">
        <w:tc>
          <w:tcPr>
            <w:tcW w:w="3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8F09E" w14:textId="7D2CD86E" w:rsidR="00AC4938" w:rsidRPr="009105E7" w:rsidRDefault="00AC4938" w:rsidP="00DF5351">
            <w:pPr>
              <w:pStyle w:val="ListParagraph"/>
              <w:numPr>
                <w:ilvl w:val="0"/>
                <w:numId w:val="10"/>
              </w:numPr>
              <w:spacing w:before="60" w:after="60" w:line="257" w:lineRule="auto"/>
              <w:ind w:left="357" w:hanging="357"/>
              <w:rPr>
                <w:rFonts w:asciiTheme="minorHAnsi" w:eastAsiaTheme="minorHAnsi" w:hAnsiTheme="minorHAnsi" w:cstheme="minorHAnsi"/>
                <w:sz w:val="21"/>
                <w:szCs w:val="21"/>
              </w:rPr>
            </w:pPr>
          </w:p>
        </w:tc>
        <w:tc>
          <w:tcPr>
            <w:tcW w:w="4652"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325B5" w14:textId="7AEEF95D" w:rsidR="00AC4938" w:rsidRPr="009105E7" w:rsidRDefault="00A15E1B" w:rsidP="00DF5351">
            <w:pPr>
              <w:autoSpaceDE w:val="0"/>
              <w:autoSpaceDN w:val="0"/>
              <w:adjustRightInd w:val="0"/>
              <w:rPr>
                <w:rFonts w:asciiTheme="minorHAnsi" w:hAnsiTheme="minorHAnsi" w:cstheme="minorHAnsi"/>
                <w:b/>
                <w:bCs/>
                <w:color w:val="000000"/>
                <w:sz w:val="21"/>
                <w:szCs w:val="21"/>
              </w:rPr>
            </w:pPr>
            <w:r w:rsidRPr="00A15E1B">
              <w:rPr>
                <w:rFonts w:asciiTheme="minorHAnsi" w:hAnsiTheme="minorHAnsi" w:cstheme="minorHAnsi"/>
                <w:b/>
                <w:bCs/>
                <w:color w:val="000000"/>
                <w:sz w:val="21"/>
                <w:szCs w:val="21"/>
              </w:rPr>
              <w:t>Techninis ir profesinis pajėgumas</w:t>
            </w:r>
          </w:p>
        </w:tc>
      </w:tr>
      <w:tr w:rsidR="00AC4938" w:rsidRPr="009105E7" w14:paraId="090D3098" w14:textId="3DAC1454" w:rsidTr="00DF5351">
        <w:tc>
          <w:tcPr>
            <w:tcW w:w="3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43D64" w14:textId="3F918CD9" w:rsidR="00AC4938" w:rsidRPr="009105E7" w:rsidRDefault="00AC4938" w:rsidP="00DF5351">
            <w:pPr>
              <w:pStyle w:val="ListParagraph"/>
              <w:spacing w:before="60" w:after="60" w:line="257" w:lineRule="auto"/>
              <w:ind w:left="0"/>
              <w:jc w:val="right"/>
              <w:rPr>
                <w:rFonts w:asciiTheme="minorHAnsi" w:eastAsiaTheme="minorHAnsi" w:hAnsiTheme="minorHAnsi" w:cstheme="minorHAnsi"/>
                <w:sz w:val="21"/>
                <w:szCs w:val="21"/>
              </w:rPr>
            </w:pPr>
            <w:r w:rsidRPr="009105E7">
              <w:rPr>
                <w:rFonts w:asciiTheme="minorHAnsi" w:eastAsiaTheme="minorHAnsi" w:hAnsiTheme="minorHAnsi" w:cstheme="minorHAnsi"/>
                <w:sz w:val="21"/>
                <w:szCs w:val="21"/>
              </w:rPr>
              <w:t xml:space="preserve">1.1 </w:t>
            </w:r>
          </w:p>
        </w:tc>
        <w:tc>
          <w:tcPr>
            <w:tcW w:w="1694" w:type="pct"/>
            <w:tcBorders>
              <w:top w:val="single" w:sz="4" w:space="0" w:color="000000" w:themeColor="text1"/>
              <w:left w:val="single" w:sz="4" w:space="0" w:color="000000" w:themeColor="text1"/>
              <w:bottom w:val="single" w:sz="4" w:space="0" w:color="000000" w:themeColor="text1"/>
              <w:right w:val="single" w:sz="4" w:space="0" w:color="auto"/>
            </w:tcBorders>
          </w:tcPr>
          <w:p w14:paraId="0EB0FA34" w14:textId="77777777" w:rsidR="00AC4938" w:rsidRPr="008B4DF6" w:rsidRDefault="00AC4938" w:rsidP="00DF5351">
            <w:pPr>
              <w:autoSpaceDE w:val="0"/>
              <w:autoSpaceDN w:val="0"/>
              <w:adjustRightInd w:val="0"/>
              <w:rPr>
                <w:rFonts w:asciiTheme="minorHAnsi" w:hAnsiTheme="minorHAnsi" w:cstheme="minorHAnsi"/>
                <w:color w:val="000000"/>
                <w:sz w:val="21"/>
                <w:szCs w:val="21"/>
              </w:rPr>
            </w:pPr>
            <w:r w:rsidRPr="008B4DF6">
              <w:rPr>
                <w:rFonts w:asciiTheme="minorHAnsi" w:hAnsiTheme="minorHAnsi" w:cstheme="minorHAnsi"/>
                <w:color w:val="000000"/>
                <w:sz w:val="21"/>
                <w:szCs w:val="21"/>
              </w:rPr>
              <w:t xml:space="preserve">Tiekėjas, per pastaruosius 3 metus iki pasiūlymų pateikimo termino pabaigos pagal vieną ar daugiau sutarčių (projektų) yra suteikęs duomenų bazių priežiūros ir/ar plėtros paslaugų, kurių bendra vertė yra ne mažesnė kaip 300 000,00 </w:t>
            </w:r>
            <w:proofErr w:type="spellStart"/>
            <w:r w:rsidRPr="008B4DF6">
              <w:rPr>
                <w:rFonts w:asciiTheme="minorHAnsi" w:hAnsiTheme="minorHAnsi" w:cstheme="minorHAnsi"/>
                <w:color w:val="000000"/>
                <w:sz w:val="21"/>
                <w:szCs w:val="21"/>
              </w:rPr>
              <w:t>Eur</w:t>
            </w:r>
            <w:proofErr w:type="spellEnd"/>
            <w:r w:rsidRPr="008B4DF6">
              <w:rPr>
                <w:rFonts w:asciiTheme="minorHAnsi" w:hAnsiTheme="minorHAnsi" w:cstheme="minorHAnsi"/>
                <w:color w:val="000000"/>
                <w:sz w:val="21"/>
                <w:szCs w:val="21"/>
              </w:rPr>
              <w:t xml:space="preserve"> (be PVM). </w:t>
            </w:r>
          </w:p>
          <w:p w14:paraId="367B651F" w14:textId="77777777" w:rsidR="00AC4938" w:rsidRPr="008B4DF6" w:rsidRDefault="00AC4938" w:rsidP="00DF5351">
            <w:pPr>
              <w:autoSpaceDE w:val="0"/>
              <w:autoSpaceDN w:val="0"/>
              <w:adjustRightInd w:val="0"/>
              <w:rPr>
                <w:rFonts w:asciiTheme="minorHAnsi" w:hAnsiTheme="minorHAnsi" w:cstheme="minorHAnsi"/>
                <w:color w:val="000000"/>
                <w:sz w:val="21"/>
                <w:szCs w:val="21"/>
              </w:rPr>
            </w:pPr>
          </w:p>
          <w:p w14:paraId="36E333FF" w14:textId="77777777" w:rsidR="00AC4938" w:rsidRPr="008B4DF6" w:rsidRDefault="00AC4938" w:rsidP="00DF5351">
            <w:pPr>
              <w:autoSpaceDE w:val="0"/>
              <w:autoSpaceDN w:val="0"/>
              <w:adjustRightInd w:val="0"/>
              <w:rPr>
                <w:rFonts w:asciiTheme="minorHAnsi" w:hAnsiTheme="minorHAnsi" w:cstheme="minorHAnsi"/>
                <w:color w:val="000000"/>
                <w:sz w:val="21"/>
                <w:szCs w:val="21"/>
              </w:rPr>
            </w:pPr>
            <w:r w:rsidRPr="008B4DF6">
              <w:rPr>
                <w:rFonts w:asciiTheme="minorHAnsi" w:hAnsiTheme="minorHAnsi" w:cstheme="minorHAnsi"/>
                <w:color w:val="000000"/>
                <w:sz w:val="21"/>
                <w:szCs w:val="21"/>
              </w:rPr>
              <w:t>Pastabos:</w:t>
            </w:r>
          </w:p>
          <w:p w14:paraId="454EA064" w14:textId="77777777" w:rsidR="00AC4938" w:rsidRPr="008B4DF6" w:rsidRDefault="00AC4938" w:rsidP="00DF5351">
            <w:pPr>
              <w:autoSpaceDE w:val="0"/>
              <w:autoSpaceDN w:val="0"/>
              <w:adjustRightInd w:val="0"/>
              <w:rPr>
                <w:rFonts w:asciiTheme="minorHAnsi" w:hAnsiTheme="minorHAnsi" w:cstheme="minorHAnsi"/>
                <w:color w:val="000000"/>
                <w:sz w:val="21"/>
                <w:szCs w:val="21"/>
              </w:rPr>
            </w:pPr>
            <w:r w:rsidRPr="008B4DF6">
              <w:rPr>
                <w:rFonts w:asciiTheme="minorHAnsi" w:hAnsiTheme="minorHAnsi" w:cstheme="minorHAnsi"/>
                <w:color w:val="000000"/>
                <w:sz w:val="21"/>
                <w:szCs w:val="21"/>
              </w:rPr>
              <w:t>*Jei tiekėjas teikia informaciją apie vykdomą (-</w:t>
            </w:r>
            <w:proofErr w:type="spellStart"/>
            <w:r w:rsidRPr="008B4DF6">
              <w:rPr>
                <w:rFonts w:asciiTheme="minorHAnsi" w:hAnsiTheme="minorHAnsi" w:cstheme="minorHAnsi"/>
                <w:color w:val="000000"/>
                <w:sz w:val="21"/>
                <w:szCs w:val="21"/>
              </w:rPr>
              <w:t>as</w:t>
            </w:r>
            <w:proofErr w:type="spellEnd"/>
            <w:r w:rsidRPr="008B4DF6">
              <w:rPr>
                <w:rFonts w:asciiTheme="minorHAnsi" w:hAnsiTheme="minorHAnsi" w:cstheme="minorHAnsi"/>
                <w:color w:val="000000"/>
                <w:sz w:val="21"/>
                <w:szCs w:val="21"/>
              </w:rPr>
              <w:t>) sutartį (-</w:t>
            </w:r>
            <w:proofErr w:type="spellStart"/>
            <w:r w:rsidRPr="008B4DF6">
              <w:rPr>
                <w:rFonts w:asciiTheme="minorHAnsi" w:hAnsiTheme="minorHAnsi" w:cstheme="minorHAnsi"/>
                <w:color w:val="000000"/>
                <w:sz w:val="21"/>
                <w:szCs w:val="21"/>
              </w:rPr>
              <w:t>is</w:t>
            </w:r>
            <w:proofErr w:type="spellEnd"/>
            <w:r w:rsidRPr="008B4DF6">
              <w:rPr>
                <w:rFonts w:asciiTheme="minorHAnsi" w:hAnsiTheme="minorHAnsi" w:cstheme="minorHAnsi"/>
                <w:color w:val="000000"/>
                <w:sz w:val="21"/>
                <w:szCs w:val="21"/>
              </w:rPr>
              <w:t>) (projektą) (-</w:t>
            </w:r>
            <w:proofErr w:type="spellStart"/>
            <w:r w:rsidRPr="008B4DF6">
              <w:rPr>
                <w:rFonts w:asciiTheme="minorHAnsi" w:hAnsiTheme="minorHAnsi" w:cstheme="minorHAnsi"/>
                <w:color w:val="000000"/>
                <w:sz w:val="21"/>
                <w:szCs w:val="21"/>
              </w:rPr>
              <w:t>us</w:t>
            </w:r>
            <w:proofErr w:type="spellEnd"/>
            <w:r w:rsidRPr="008B4DF6">
              <w:rPr>
                <w:rFonts w:asciiTheme="minorHAnsi" w:hAnsiTheme="minorHAnsi" w:cstheme="minorHAnsi"/>
                <w:color w:val="000000"/>
                <w:sz w:val="21"/>
                <w:szCs w:val="21"/>
              </w:rPr>
              <w:t>), laikoma, kad jo patirtis atitinka keliamą reikalavimą, jei bendra vykdomos (-ų) sutarties (-</w:t>
            </w:r>
            <w:proofErr w:type="spellStart"/>
            <w:r w:rsidRPr="008B4DF6">
              <w:rPr>
                <w:rFonts w:asciiTheme="minorHAnsi" w:hAnsiTheme="minorHAnsi" w:cstheme="minorHAnsi"/>
                <w:color w:val="000000"/>
                <w:sz w:val="21"/>
                <w:szCs w:val="21"/>
              </w:rPr>
              <w:t>čių</w:t>
            </w:r>
            <w:proofErr w:type="spellEnd"/>
            <w:r w:rsidRPr="008B4DF6">
              <w:rPr>
                <w:rFonts w:asciiTheme="minorHAnsi" w:hAnsiTheme="minorHAnsi" w:cstheme="minorHAnsi"/>
                <w:color w:val="000000"/>
                <w:sz w:val="21"/>
                <w:szCs w:val="21"/>
              </w:rPr>
              <w:t xml:space="preserve">) (projekto) (-tų) įvykdyta dalis nurodytoje srityje yra ne mažesnė kaip 300 000,00 </w:t>
            </w:r>
            <w:proofErr w:type="spellStart"/>
            <w:r w:rsidRPr="008B4DF6">
              <w:rPr>
                <w:rFonts w:asciiTheme="minorHAnsi" w:hAnsiTheme="minorHAnsi" w:cstheme="minorHAnsi"/>
                <w:color w:val="000000"/>
                <w:sz w:val="21"/>
                <w:szCs w:val="21"/>
              </w:rPr>
              <w:t>Eur</w:t>
            </w:r>
            <w:proofErr w:type="spellEnd"/>
            <w:r w:rsidRPr="008B4DF6">
              <w:rPr>
                <w:rFonts w:asciiTheme="minorHAnsi" w:hAnsiTheme="minorHAnsi" w:cstheme="minorHAnsi"/>
                <w:color w:val="000000"/>
                <w:sz w:val="21"/>
                <w:szCs w:val="21"/>
              </w:rPr>
              <w:t xml:space="preserve"> be PVM.</w:t>
            </w:r>
          </w:p>
          <w:p w14:paraId="746C0599" w14:textId="77777777" w:rsidR="00AC4938" w:rsidRPr="008B4DF6" w:rsidRDefault="00AC4938" w:rsidP="00DF5351">
            <w:pPr>
              <w:autoSpaceDE w:val="0"/>
              <w:autoSpaceDN w:val="0"/>
              <w:adjustRightInd w:val="0"/>
              <w:rPr>
                <w:rFonts w:asciiTheme="minorHAnsi" w:hAnsiTheme="minorHAnsi" w:cstheme="minorHAnsi"/>
                <w:color w:val="000000"/>
                <w:sz w:val="21"/>
                <w:szCs w:val="21"/>
              </w:rPr>
            </w:pPr>
            <w:r w:rsidRPr="008B4DF6">
              <w:rPr>
                <w:rFonts w:asciiTheme="minorHAnsi" w:hAnsiTheme="minorHAnsi" w:cstheme="minorHAnsi"/>
                <w:color w:val="000000"/>
                <w:sz w:val="21"/>
                <w:szCs w:val="21"/>
              </w:rPr>
              <w:t>**Sutartis (-</w:t>
            </w:r>
            <w:proofErr w:type="spellStart"/>
            <w:r w:rsidRPr="008B4DF6">
              <w:rPr>
                <w:rFonts w:asciiTheme="minorHAnsi" w:hAnsiTheme="minorHAnsi" w:cstheme="minorHAnsi"/>
                <w:color w:val="000000"/>
                <w:sz w:val="21"/>
                <w:szCs w:val="21"/>
              </w:rPr>
              <w:t>ys</w:t>
            </w:r>
            <w:proofErr w:type="spellEnd"/>
            <w:r w:rsidRPr="008B4DF6">
              <w:rPr>
                <w:rFonts w:asciiTheme="minorHAnsi" w:hAnsiTheme="minorHAnsi" w:cstheme="minorHAnsi"/>
                <w:color w:val="000000"/>
                <w:sz w:val="21"/>
                <w:szCs w:val="21"/>
              </w:rPr>
              <w:t>) (projektas) (-tai) gali būti pradėtas (-i) vykdyti anksčiau, nei prieš 3 metus (iki pasiūlymų pateikimo termino pabaigos), tačiau sutarties vykdymo pabaiga turi patekti į nurodytą 3 metų (iki pasiūlymų pateikimo termino pabaigos) laikotarpį.</w:t>
            </w:r>
          </w:p>
          <w:p w14:paraId="36E4283B" w14:textId="6F1FC6A6" w:rsidR="00AC4938" w:rsidRPr="008B4DF6" w:rsidRDefault="00AC4938" w:rsidP="00DF5351">
            <w:pPr>
              <w:autoSpaceDE w:val="0"/>
              <w:autoSpaceDN w:val="0"/>
              <w:adjustRightInd w:val="0"/>
              <w:rPr>
                <w:rFonts w:asciiTheme="minorHAnsi" w:hAnsiTheme="minorHAnsi" w:cstheme="minorHAnsi"/>
                <w:color w:val="000000"/>
                <w:sz w:val="21"/>
                <w:szCs w:val="21"/>
              </w:rPr>
            </w:pPr>
            <w:r w:rsidRPr="008B4DF6">
              <w:rPr>
                <w:rFonts w:asciiTheme="minorHAnsi" w:hAnsiTheme="minorHAnsi" w:cstheme="minorHAnsi"/>
                <w:color w:val="000000"/>
                <w:sz w:val="21"/>
                <w:szCs w:val="21"/>
              </w:rPr>
              <w:t>***Tiekėjui nedraudžiama remtis sutartimi (projektu), kurią tiekėjas vykdė ne vienas, bet kartu su kitais ūkio subjektais. Tačiau tokiu atveju bus vertinami konkretaus tiekėjo, dalyvaujančio viešajame pirkime, suteiktos paslaugos, jų apimtis, vertė, o ne visas vykdytos sutarties (projekto) objektas.</w:t>
            </w:r>
          </w:p>
        </w:tc>
        <w:tc>
          <w:tcPr>
            <w:tcW w:w="1597" w:type="pct"/>
            <w:tcBorders>
              <w:top w:val="single" w:sz="4" w:space="0" w:color="000000" w:themeColor="text1"/>
              <w:left w:val="single" w:sz="4" w:space="0" w:color="auto"/>
              <w:bottom w:val="single" w:sz="4" w:space="0" w:color="000000" w:themeColor="text1"/>
              <w:right w:val="single" w:sz="4" w:space="0" w:color="000000" w:themeColor="text1"/>
            </w:tcBorders>
          </w:tcPr>
          <w:p w14:paraId="10DF096D" w14:textId="77777777" w:rsidR="00AC4938" w:rsidRPr="008B4DF6" w:rsidRDefault="00AC4938" w:rsidP="00DF5351">
            <w:pPr>
              <w:autoSpaceDE w:val="0"/>
              <w:autoSpaceDN w:val="0"/>
              <w:adjustRightInd w:val="0"/>
              <w:rPr>
                <w:rFonts w:asciiTheme="minorHAnsi" w:hAnsiTheme="minorHAnsi" w:cstheme="minorHAnsi"/>
                <w:color w:val="000000"/>
                <w:sz w:val="21"/>
                <w:szCs w:val="21"/>
              </w:rPr>
            </w:pPr>
            <w:r w:rsidRPr="008B4DF6">
              <w:rPr>
                <w:rFonts w:asciiTheme="minorHAnsi" w:hAnsiTheme="minorHAnsi" w:cstheme="minorHAnsi"/>
                <w:color w:val="000000"/>
                <w:sz w:val="21"/>
                <w:szCs w:val="21"/>
              </w:rPr>
              <w:t>Pateikiama:</w:t>
            </w:r>
          </w:p>
          <w:p w14:paraId="5779453B" w14:textId="70FFA077" w:rsidR="00AC4938" w:rsidRPr="008B4DF6" w:rsidRDefault="00AC4938" w:rsidP="00DF5351">
            <w:pPr>
              <w:autoSpaceDE w:val="0"/>
              <w:autoSpaceDN w:val="0"/>
              <w:adjustRightInd w:val="0"/>
              <w:rPr>
                <w:rFonts w:asciiTheme="minorHAnsi" w:hAnsiTheme="minorHAnsi" w:cstheme="minorHAnsi"/>
                <w:color w:val="000000"/>
                <w:sz w:val="21"/>
                <w:szCs w:val="21"/>
              </w:rPr>
            </w:pPr>
            <w:r w:rsidRPr="008B4DF6">
              <w:rPr>
                <w:rFonts w:asciiTheme="minorHAnsi" w:hAnsiTheme="minorHAnsi" w:cstheme="minorHAnsi"/>
                <w:color w:val="000000"/>
                <w:sz w:val="21"/>
                <w:szCs w:val="21"/>
              </w:rPr>
              <w:t xml:space="preserve">1. Pagrindinių per pastaruosius 3 metus tinkamai suteiktų paslaugų sąrašas (pildomas pagal pirkimo sąlygų  (įvykdytų ir (arba) vykdomų sutarčių (projektų) sąrašą, parengtą pagal Pirkimo sąlygų </w:t>
            </w:r>
            <w:r w:rsidR="007B73BB" w:rsidRPr="008B4DF6">
              <w:rPr>
                <w:rFonts w:asciiTheme="minorHAnsi" w:hAnsiTheme="minorHAnsi" w:cstheme="minorHAnsi"/>
                <w:color w:val="000000"/>
                <w:sz w:val="21"/>
                <w:szCs w:val="21"/>
              </w:rPr>
              <w:t xml:space="preserve">12 priedo lentelę </w:t>
            </w:r>
            <w:r w:rsidRPr="008B4DF6">
              <w:rPr>
                <w:rFonts w:asciiTheme="minorHAnsi" w:hAnsiTheme="minorHAnsi" w:cstheme="minorHAnsi"/>
                <w:color w:val="000000"/>
                <w:sz w:val="21"/>
                <w:szCs w:val="21"/>
              </w:rPr>
              <w:t>„Tiekėjo suteiktų paslaugų sąrašas“, kuriame turi būti nurodyta visa reikalaujama informacija (suteiktų paslaugų aprašymas, bendros sumos, datos ir paslaugų gavėjai (tiek viešieji, tiek privatieji).</w:t>
            </w:r>
          </w:p>
          <w:p w14:paraId="6261CFD5" w14:textId="4DF43B84" w:rsidR="00AC4938" w:rsidRPr="008B4DF6" w:rsidRDefault="00AC4938" w:rsidP="00DF5351">
            <w:pPr>
              <w:autoSpaceDE w:val="0"/>
              <w:autoSpaceDN w:val="0"/>
              <w:adjustRightInd w:val="0"/>
              <w:rPr>
                <w:rFonts w:asciiTheme="minorHAnsi" w:hAnsiTheme="minorHAnsi" w:cstheme="minorHAnsi"/>
                <w:color w:val="000000"/>
                <w:sz w:val="21"/>
                <w:szCs w:val="21"/>
              </w:rPr>
            </w:pPr>
            <w:r w:rsidRPr="008B4DF6">
              <w:rPr>
                <w:rFonts w:asciiTheme="minorHAnsi" w:hAnsiTheme="minorHAnsi" w:cstheme="minorHAnsi"/>
                <w:color w:val="000000"/>
                <w:sz w:val="21"/>
                <w:szCs w:val="21"/>
              </w:rPr>
              <w:t xml:space="preserve">2. Kartu su įvykdytų (vykdomų) sutarčių sąrašu pateikiamos Užsakovų pažymos ar kiti dokumentai apie įvykdytas (vykdomas) Tiekėjo sąraše nurodytas sutartis (projektus), nurodant suteiktų paslaugų bendras sumas </w:t>
            </w:r>
            <w:proofErr w:type="spellStart"/>
            <w:r w:rsidRPr="008B4DF6">
              <w:rPr>
                <w:rFonts w:asciiTheme="minorHAnsi" w:hAnsiTheme="minorHAnsi" w:cstheme="minorHAnsi"/>
                <w:color w:val="000000"/>
                <w:sz w:val="21"/>
                <w:szCs w:val="21"/>
              </w:rPr>
              <w:t>Eur</w:t>
            </w:r>
            <w:proofErr w:type="spellEnd"/>
            <w:r w:rsidRPr="008B4DF6">
              <w:rPr>
                <w:rFonts w:asciiTheme="minorHAnsi" w:hAnsiTheme="minorHAnsi" w:cstheme="minorHAnsi"/>
                <w:color w:val="000000"/>
                <w:sz w:val="21"/>
                <w:szCs w:val="21"/>
              </w:rPr>
              <w:t xml:space="preserve"> (be PVM), datas, paslaugų </w:t>
            </w:r>
            <w:r w:rsidR="007B73BB" w:rsidRPr="008B4DF6">
              <w:rPr>
                <w:rFonts w:asciiTheme="minorHAnsi" w:hAnsiTheme="minorHAnsi" w:cstheme="minorHAnsi"/>
                <w:color w:val="000000"/>
                <w:sz w:val="21"/>
                <w:szCs w:val="21"/>
              </w:rPr>
              <w:t>gavėjus</w:t>
            </w:r>
            <w:r w:rsidRPr="008B4DF6">
              <w:rPr>
                <w:rFonts w:asciiTheme="minorHAnsi" w:hAnsiTheme="minorHAnsi" w:cstheme="minorHAnsi"/>
                <w:color w:val="000000"/>
                <w:sz w:val="21"/>
                <w:szCs w:val="21"/>
              </w:rPr>
              <w:t>. Tiekėjas gali pateikti alternatyvų dokumentą, įrodantį suteiktas paslaugas.</w:t>
            </w:r>
          </w:p>
          <w:p w14:paraId="69A47996" w14:textId="5D6F11B1" w:rsidR="00AC4938" w:rsidRPr="008B4DF6" w:rsidRDefault="00AC4938" w:rsidP="00DF5351">
            <w:pPr>
              <w:autoSpaceDE w:val="0"/>
              <w:autoSpaceDN w:val="0"/>
              <w:adjustRightInd w:val="0"/>
              <w:rPr>
                <w:rFonts w:asciiTheme="minorHAnsi" w:hAnsiTheme="minorHAnsi" w:cstheme="minorHAnsi"/>
                <w:color w:val="000000"/>
                <w:sz w:val="21"/>
                <w:szCs w:val="21"/>
              </w:rPr>
            </w:pPr>
            <w:r w:rsidRPr="008B4DF6">
              <w:rPr>
                <w:rFonts w:asciiTheme="minorHAnsi" w:hAnsiTheme="minorHAnsi" w:cstheme="minorHAnsi"/>
                <w:color w:val="000000"/>
                <w:sz w:val="21"/>
                <w:szCs w:val="21"/>
              </w:rPr>
              <w:t>CVP IS priemonėmis pateikiamos skaitmeninės dokumentų kopijos.</w:t>
            </w:r>
          </w:p>
        </w:tc>
        <w:tc>
          <w:tcPr>
            <w:tcW w:w="13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B60A87" w14:textId="77777777" w:rsidR="001F2ED0" w:rsidRPr="008B4DF6" w:rsidRDefault="001F2ED0" w:rsidP="00DF5351">
            <w:pPr>
              <w:autoSpaceDE w:val="0"/>
              <w:autoSpaceDN w:val="0"/>
              <w:adjustRightInd w:val="0"/>
              <w:rPr>
                <w:rFonts w:asciiTheme="minorHAnsi" w:hAnsiTheme="minorHAnsi" w:cstheme="minorHAnsi"/>
                <w:color w:val="000000"/>
                <w:sz w:val="21"/>
                <w:szCs w:val="21"/>
              </w:rPr>
            </w:pPr>
            <w:r w:rsidRPr="008B4DF6">
              <w:rPr>
                <w:rFonts w:asciiTheme="minorHAnsi" w:hAnsiTheme="minorHAnsi" w:cstheme="minorHAnsi"/>
                <w:color w:val="000000"/>
                <w:sz w:val="21"/>
                <w:szCs w:val="21"/>
              </w:rPr>
              <w:t>Jeigu pasiūlymą teikia ūkio subjektų grupė – reikalavimą turi atitikti visi ūkio subjektų grupės nariai kartu (ūkio subjektų grupės narių turima patirtis sumuojama), atsižvelgiant į jų prisiimamus įsipareigojimus.</w:t>
            </w:r>
          </w:p>
          <w:p w14:paraId="1CBE9FCE" w14:textId="77777777" w:rsidR="001F2ED0" w:rsidRPr="008B4DF6" w:rsidRDefault="001F2ED0" w:rsidP="00DF5351">
            <w:pPr>
              <w:autoSpaceDE w:val="0"/>
              <w:autoSpaceDN w:val="0"/>
              <w:adjustRightInd w:val="0"/>
              <w:rPr>
                <w:rFonts w:asciiTheme="minorHAnsi" w:hAnsiTheme="minorHAnsi" w:cstheme="minorHAnsi"/>
                <w:color w:val="000000"/>
                <w:sz w:val="21"/>
                <w:szCs w:val="21"/>
              </w:rPr>
            </w:pPr>
            <w:r w:rsidRPr="008B4DF6">
              <w:rPr>
                <w:rFonts w:asciiTheme="minorHAnsi" w:hAnsiTheme="minorHAnsi" w:cstheme="minorHAnsi"/>
                <w:color w:val="000000"/>
                <w:sz w:val="21"/>
                <w:szCs w:val="21"/>
              </w:rPr>
              <w:t>Tiekėjas gali remtis kitų ūkio subjektų pajėgumais tik tuo atveju, jeigu tie subjektai patys vykdys tą pirkimo sutarties dalį, kuriai reikia jų turimų pajėgumų.</w:t>
            </w:r>
          </w:p>
          <w:p w14:paraId="0D94A2AD" w14:textId="5805759B" w:rsidR="00AC4938" w:rsidRPr="008B4DF6" w:rsidRDefault="001F2ED0" w:rsidP="00DF5351">
            <w:pPr>
              <w:autoSpaceDE w:val="0"/>
              <w:autoSpaceDN w:val="0"/>
              <w:adjustRightInd w:val="0"/>
              <w:rPr>
                <w:rFonts w:asciiTheme="minorHAnsi" w:hAnsiTheme="minorHAnsi" w:cstheme="minorHAnsi"/>
                <w:color w:val="000000"/>
                <w:sz w:val="21"/>
                <w:szCs w:val="21"/>
              </w:rPr>
            </w:pPr>
            <w:proofErr w:type="spellStart"/>
            <w:r w:rsidRPr="008B4DF6">
              <w:rPr>
                <w:rFonts w:asciiTheme="minorHAnsi" w:hAnsiTheme="minorHAnsi" w:cstheme="minorHAnsi"/>
                <w:color w:val="000000"/>
                <w:sz w:val="21"/>
                <w:szCs w:val="21"/>
              </w:rPr>
              <w:t>Subtiekėjams</w:t>
            </w:r>
            <w:proofErr w:type="spellEnd"/>
            <w:r w:rsidRPr="008B4DF6">
              <w:rPr>
                <w:rFonts w:asciiTheme="minorHAnsi" w:hAnsiTheme="minorHAnsi" w:cstheme="minorHAnsi"/>
                <w:color w:val="000000"/>
                <w:sz w:val="21"/>
                <w:szCs w:val="21"/>
              </w:rPr>
              <w:t xml:space="preserve"> šis reikalavimas nekeliamas.</w:t>
            </w:r>
          </w:p>
        </w:tc>
      </w:tr>
      <w:tr w:rsidR="00AC4938" w:rsidRPr="009105E7" w14:paraId="65AE4174" w14:textId="77777777" w:rsidTr="00DF5351">
        <w:tc>
          <w:tcPr>
            <w:tcW w:w="3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166E31" w14:textId="264B6EF5" w:rsidR="00AC4938" w:rsidRPr="008B4DF6" w:rsidRDefault="00AC4938" w:rsidP="00DF5351">
            <w:pPr>
              <w:pStyle w:val="ListParagraph"/>
              <w:spacing w:before="60" w:after="60" w:line="257" w:lineRule="auto"/>
              <w:ind w:left="0"/>
              <w:jc w:val="center"/>
              <w:rPr>
                <w:rFonts w:asciiTheme="minorHAnsi" w:eastAsiaTheme="minorHAnsi" w:hAnsiTheme="minorHAnsi" w:cstheme="minorHAnsi"/>
                <w:sz w:val="21"/>
                <w:szCs w:val="21"/>
                <w:lang w:val="en-US"/>
              </w:rPr>
            </w:pPr>
            <w:r w:rsidRPr="008B4DF6">
              <w:rPr>
                <w:rFonts w:asciiTheme="minorHAnsi" w:eastAsiaTheme="minorHAnsi" w:hAnsiTheme="minorHAnsi" w:cstheme="minorHAnsi"/>
                <w:sz w:val="21"/>
                <w:szCs w:val="21"/>
                <w:lang w:val="en-US"/>
              </w:rPr>
              <w:t>1.2.</w:t>
            </w:r>
          </w:p>
        </w:tc>
        <w:tc>
          <w:tcPr>
            <w:tcW w:w="1694" w:type="pct"/>
            <w:tcBorders>
              <w:top w:val="single" w:sz="4" w:space="0" w:color="000000" w:themeColor="text1"/>
              <w:left w:val="single" w:sz="4" w:space="0" w:color="000000" w:themeColor="text1"/>
              <w:bottom w:val="single" w:sz="4" w:space="0" w:color="000000" w:themeColor="text1"/>
              <w:right w:val="single" w:sz="4" w:space="0" w:color="auto"/>
            </w:tcBorders>
          </w:tcPr>
          <w:p w14:paraId="187289E6" w14:textId="77777777" w:rsidR="007E46B5" w:rsidRPr="008B4DF6" w:rsidRDefault="007E46B5" w:rsidP="00DF5351">
            <w:pPr>
              <w:autoSpaceDE w:val="0"/>
              <w:autoSpaceDN w:val="0"/>
              <w:adjustRightInd w:val="0"/>
              <w:rPr>
                <w:rFonts w:asciiTheme="minorHAnsi" w:hAnsiTheme="minorHAnsi" w:cstheme="minorHAnsi"/>
                <w:color w:val="000000"/>
                <w:sz w:val="21"/>
                <w:szCs w:val="21"/>
              </w:rPr>
            </w:pPr>
            <w:r w:rsidRPr="008B4DF6">
              <w:rPr>
                <w:rFonts w:asciiTheme="minorHAnsi" w:hAnsiTheme="minorHAnsi" w:cstheme="minorHAnsi"/>
                <w:color w:val="000000"/>
                <w:sz w:val="21"/>
                <w:szCs w:val="21"/>
              </w:rPr>
              <w:t xml:space="preserve">Tiekėjas turi pasiūlyti pagrindinius specialistus, kurie vykdys pirkimo sutartį, tenkinančius žemiau </w:t>
            </w:r>
            <w:r w:rsidRPr="008B4DF6">
              <w:rPr>
                <w:rFonts w:asciiTheme="minorHAnsi" w:hAnsiTheme="minorHAnsi" w:cstheme="minorHAnsi"/>
                <w:color w:val="000000"/>
                <w:sz w:val="21"/>
                <w:szCs w:val="21"/>
              </w:rPr>
              <w:lastRenderedPageBreak/>
              <w:t xml:space="preserve">nurodytus reikalavimus (kiekvienai specialisto pozicijai turi būti pasiūlytas visus tai pozicijai keliamus reikalavimus atitinkantis specialistas). </w:t>
            </w:r>
          </w:p>
          <w:p w14:paraId="7D20FC51" w14:textId="77777777" w:rsidR="007E46B5" w:rsidRPr="008B4DF6" w:rsidRDefault="007E46B5" w:rsidP="00DF5351">
            <w:pPr>
              <w:autoSpaceDE w:val="0"/>
              <w:autoSpaceDN w:val="0"/>
              <w:adjustRightInd w:val="0"/>
              <w:rPr>
                <w:rFonts w:asciiTheme="minorHAnsi" w:hAnsiTheme="minorHAnsi" w:cstheme="minorHAnsi"/>
                <w:color w:val="000000"/>
                <w:sz w:val="21"/>
                <w:szCs w:val="21"/>
              </w:rPr>
            </w:pPr>
            <w:r w:rsidRPr="008B4DF6">
              <w:rPr>
                <w:rFonts w:asciiTheme="minorHAnsi" w:hAnsiTheme="minorHAnsi" w:cstheme="minorHAnsi"/>
                <w:color w:val="000000"/>
                <w:sz w:val="21"/>
                <w:szCs w:val="21"/>
              </w:rPr>
              <w:t>PASTABOS:</w:t>
            </w:r>
          </w:p>
          <w:p w14:paraId="757C9F5E" w14:textId="77777777" w:rsidR="007E46B5" w:rsidRPr="008B4DF6" w:rsidRDefault="007E46B5" w:rsidP="00DF5351">
            <w:pPr>
              <w:autoSpaceDE w:val="0"/>
              <w:autoSpaceDN w:val="0"/>
              <w:adjustRightInd w:val="0"/>
              <w:rPr>
                <w:rFonts w:asciiTheme="minorHAnsi" w:hAnsiTheme="minorHAnsi" w:cstheme="minorHAnsi"/>
                <w:color w:val="000000"/>
                <w:sz w:val="21"/>
                <w:szCs w:val="21"/>
              </w:rPr>
            </w:pPr>
            <w:r w:rsidRPr="008B4DF6">
              <w:rPr>
                <w:rFonts w:asciiTheme="minorHAnsi" w:hAnsiTheme="minorHAnsi" w:cstheme="minorHAnsi"/>
                <w:color w:val="000000"/>
                <w:sz w:val="21"/>
                <w:szCs w:val="21"/>
              </w:rPr>
              <w:t>1. Specialistų kvalifikacija turi būti įgyta iki pasiūlymų pateikimo termino pabaigos. Pateikiami sertifikatai turi galioti.</w:t>
            </w:r>
          </w:p>
          <w:p w14:paraId="48FAC160" w14:textId="77777777" w:rsidR="007E46B5" w:rsidRPr="008B4DF6" w:rsidRDefault="007E46B5" w:rsidP="00DF5351">
            <w:pPr>
              <w:autoSpaceDE w:val="0"/>
              <w:autoSpaceDN w:val="0"/>
              <w:adjustRightInd w:val="0"/>
              <w:rPr>
                <w:rFonts w:asciiTheme="minorHAnsi" w:hAnsiTheme="minorHAnsi" w:cstheme="minorHAnsi"/>
                <w:color w:val="000000"/>
                <w:sz w:val="21"/>
                <w:szCs w:val="21"/>
              </w:rPr>
            </w:pPr>
            <w:r w:rsidRPr="008B4DF6">
              <w:rPr>
                <w:rFonts w:asciiTheme="minorHAnsi" w:hAnsiTheme="minorHAnsi" w:cstheme="minorHAnsi"/>
                <w:color w:val="000000"/>
                <w:sz w:val="21"/>
                <w:szCs w:val="21"/>
              </w:rPr>
              <w:t>2. Terminas „projektas“ prilyginamas terminui „sutartis“.</w:t>
            </w:r>
          </w:p>
          <w:p w14:paraId="56D94CD3" w14:textId="2C05F22B" w:rsidR="007E46B5" w:rsidRPr="008B4DF6" w:rsidRDefault="007E46B5" w:rsidP="00DF5351">
            <w:pPr>
              <w:autoSpaceDE w:val="0"/>
              <w:autoSpaceDN w:val="0"/>
              <w:adjustRightInd w:val="0"/>
              <w:rPr>
                <w:rFonts w:asciiTheme="minorHAnsi" w:hAnsiTheme="minorHAnsi" w:cstheme="minorHAnsi"/>
                <w:color w:val="000000"/>
                <w:sz w:val="21"/>
                <w:szCs w:val="21"/>
              </w:rPr>
            </w:pPr>
            <w:r w:rsidRPr="008B4DF6">
              <w:rPr>
                <w:rFonts w:asciiTheme="minorHAnsi" w:hAnsiTheme="minorHAnsi" w:cstheme="minorHAnsi"/>
                <w:color w:val="000000"/>
                <w:sz w:val="21"/>
                <w:szCs w:val="21"/>
              </w:rPr>
              <w:t>3. Specialistas gali būti siūlomas vienai ar daugiau nei vienai pozicijai, jei jis turi kvalifikaciją pagal 1.2.1 - 1.2.6 papunkčiuose nurodytus reikalavimus</w:t>
            </w:r>
          </w:p>
          <w:p w14:paraId="778DEF37" w14:textId="69652965" w:rsidR="00AC4938" w:rsidRPr="008B4DF6" w:rsidRDefault="007E46B5" w:rsidP="00DF5351">
            <w:pPr>
              <w:autoSpaceDE w:val="0"/>
              <w:autoSpaceDN w:val="0"/>
              <w:adjustRightInd w:val="0"/>
              <w:rPr>
                <w:rFonts w:asciiTheme="minorHAnsi" w:hAnsiTheme="minorHAnsi" w:cstheme="minorHAnsi"/>
                <w:color w:val="000000"/>
                <w:sz w:val="21"/>
                <w:szCs w:val="21"/>
              </w:rPr>
            </w:pPr>
            <w:r w:rsidRPr="008B4DF6">
              <w:rPr>
                <w:rFonts w:asciiTheme="minorHAnsi" w:hAnsiTheme="minorHAnsi" w:cstheme="minorHAnsi"/>
                <w:color w:val="000000"/>
                <w:sz w:val="21"/>
                <w:szCs w:val="21"/>
              </w:rPr>
              <w:t>4. Jei specialisto nurodoma sutartis (projektas) pradėta vykdyti anksčiau nei likus 5 metams (kaip nurodyta reikalavime) iki pasiūlymų pateikimo termino pabaigos, bet užbaigta per vertinamus 5 metus (kaip nurodyta reikalavime), tokia sutartis (projektas) yra laikomas tinkamu ir priimtinu.</w:t>
            </w:r>
          </w:p>
        </w:tc>
        <w:tc>
          <w:tcPr>
            <w:tcW w:w="1597" w:type="pct"/>
            <w:tcBorders>
              <w:top w:val="single" w:sz="4" w:space="0" w:color="000000" w:themeColor="text1"/>
              <w:left w:val="single" w:sz="4" w:space="0" w:color="auto"/>
              <w:bottom w:val="single" w:sz="4" w:space="0" w:color="000000" w:themeColor="text1"/>
              <w:right w:val="single" w:sz="4" w:space="0" w:color="000000" w:themeColor="text1"/>
            </w:tcBorders>
          </w:tcPr>
          <w:p w14:paraId="20C5B9C2" w14:textId="77777777" w:rsidR="007E46B5" w:rsidRPr="008B4DF6" w:rsidRDefault="007E46B5" w:rsidP="00DF5351">
            <w:pPr>
              <w:autoSpaceDE w:val="0"/>
              <w:autoSpaceDN w:val="0"/>
              <w:adjustRightInd w:val="0"/>
              <w:rPr>
                <w:rFonts w:asciiTheme="minorHAnsi" w:hAnsiTheme="minorHAnsi" w:cstheme="minorHAnsi"/>
                <w:color w:val="000000"/>
                <w:sz w:val="21"/>
                <w:szCs w:val="21"/>
              </w:rPr>
            </w:pPr>
            <w:r w:rsidRPr="008B4DF6">
              <w:rPr>
                <w:rFonts w:asciiTheme="minorHAnsi" w:hAnsiTheme="minorHAnsi" w:cstheme="minorHAnsi"/>
                <w:color w:val="000000"/>
                <w:sz w:val="21"/>
                <w:szCs w:val="21"/>
              </w:rPr>
              <w:lastRenderedPageBreak/>
              <w:t>Pateikiama:</w:t>
            </w:r>
          </w:p>
          <w:p w14:paraId="5C74189F" w14:textId="08E03F1A" w:rsidR="007E46B5" w:rsidRPr="008B4DF6" w:rsidRDefault="007E46B5" w:rsidP="00DF5351">
            <w:pPr>
              <w:autoSpaceDE w:val="0"/>
              <w:autoSpaceDN w:val="0"/>
              <w:adjustRightInd w:val="0"/>
              <w:rPr>
                <w:rFonts w:asciiTheme="minorHAnsi" w:hAnsiTheme="minorHAnsi" w:cstheme="minorHAnsi"/>
                <w:color w:val="000000"/>
                <w:sz w:val="21"/>
                <w:szCs w:val="21"/>
              </w:rPr>
            </w:pPr>
            <w:r w:rsidRPr="008B4DF6">
              <w:rPr>
                <w:rFonts w:asciiTheme="minorHAnsi" w:hAnsiTheme="minorHAnsi" w:cstheme="minorHAnsi"/>
                <w:color w:val="000000"/>
                <w:sz w:val="21"/>
                <w:szCs w:val="21"/>
              </w:rPr>
              <w:t xml:space="preserve">1) Paslaugas teiksiančių kvalifikuotų specialistų sąrašas </w:t>
            </w:r>
            <w:r w:rsidRPr="008B4DF6">
              <w:rPr>
                <w:rFonts w:asciiTheme="minorHAnsi" w:hAnsiTheme="minorHAnsi" w:cstheme="minorHAnsi"/>
                <w:color w:val="000000"/>
                <w:sz w:val="21"/>
                <w:szCs w:val="21"/>
              </w:rPr>
              <w:lastRenderedPageBreak/>
              <w:t xml:space="preserve">(užpildant atitinkamai pirkimo sąlygų </w:t>
            </w:r>
            <w:r w:rsidR="00C80155" w:rsidRPr="008B4DF6">
              <w:rPr>
                <w:rFonts w:asciiTheme="minorHAnsi" w:hAnsiTheme="minorHAnsi" w:cstheme="minorHAnsi"/>
                <w:color w:val="000000"/>
                <w:sz w:val="21"/>
                <w:szCs w:val="21"/>
              </w:rPr>
              <w:t xml:space="preserve">13 </w:t>
            </w:r>
            <w:r w:rsidRPr="008B4DF6">
              <w:rPr>
                <w:rFonts w:asciiTheme="minorHAnsi" w:hAnsiTheme="minorHAnsi" w:cstheme="minorHAnsi"/>
                <w:color w:val="000000"/>
                <w:sz w:val="21"/>
                <w:szCs w:val="21"/>
              </w:rPr>
              <w:t xml:space="preserve">priedo 1-6 lenteles, nurodant visą reikalaujamą informaciją). </w:t>
            </w:r>
          </w:p>
          <w:p w14:paraId="6CE18119" w14:textId="77777777" w:rsidR="007E46B5" w:rsidRPr="008B4DF6" w:rsidRDefault="007E46B5" w:rsidP="00DF5351">
            <w:pPr>
              <w:autoSpaceDE w:val="0"/>
              <w:autoSpaceDN w:val="0"/>
              <w:adjustRightInd w:val="0"/>
              <w:rPr>
                <w:rFonts w:asciiTheme="minorHAnsi" w:hAnsiTheme="minorHAnsi" w:cstheme="minorHAnsi"/>
                <w:color w:val="000000"/>
                <w:sz w:val="21"/>
                <w:szCs w:val="21"/>
              </w:rPr>
            </w:pPr>
            <w:r w:rsidRPr="008B4DF6">
              <w:rPr>
                <w:rFonts w:asciiTheme="minorHAnsi" w:hAnsiTheme="minorHAnsi" w:cstheme="minorHAnsi"/>
                <w:color w:val="000000"/>
                <w:sz w:val="21"/>
                <w:szCs w:val="21"/>
              </w:rPr>
              <w:t>2) Siūlomų specialistų kvalifikaciją įrodančius galiojančių sertifikatų arba kitų lygiaverčių dokumentų kopijos ir nuoroda į internetinį puslapį ar į kitą viešai prieinamą informacijos šaltinį, kur Perkančioji organizacija galėtų patikrinti sertifikato ar lygiaverčio, kvalifikaciją patvirtinančio dokumento išdavimo ir galiojimo datą bei išdavusios įstaigos kontaktinę informaciją (jei tokia informacija viešai prieinama).</w:t>
            </w:r>
          </w:p>
          <w:p w14:paraId="22228728" w14:textId="77777777" w:rsidR="007E46B5" w:rsidRPr="008B4DF6" w:rsidRDefault="007E46B5" w:rsidP="00DF5351">
            <w:pPr>
              <w:autoSpaceDE w:val="0"/>
              <w:autoSpaceDN w:val="0"/>
              <w:adjustRightInd w:val="0"/>
              <w:rPr>
                <w:rFonts w:asciiTheme="minorHAnsi" w:hAnsiTheme="minorHAnsi" w:cstheme="minorHAnsi"/>
                <w:color w:val="000000"/>
                <w:sz w:val="21"/>
                <w:szCs w:val="21"/>
              </w:rPr>
            </w:pPr>
            <w:r w:rsidRPr="008B4DF6">
              <w:rPr>
                <w:rFonts w:asciiTheme="minorHAnsi" w:hAnsiTheme="minorHAnsi" w:cstheme="minorHAnsi"/>
                <w:color w:val="000000"/>
                <w:sz w:val="21"/>
                <w:szCs w:val="21"/>
              </w:rPr>
              <w:t xml:space="preserve">* Sertifikatų arba kitų dokumentų lygiavertiškumą turi pagrįsti tiekėjas. Tiekėjo </w:t>
            </w:r>
            <w:proofErr w:type="spellStart"/>
            <w:r w:rsidRPr="008B4DF6">
              <w:rPr>
                <w:rFonts w:asciiTheme="minorHAnsi" w:hAnsiTheme="minorHAnsi" w:cstheme="minorHAnsi"/>
                <w:color w:val="000000"/>
                <w:sz w:val="21"/>
                <w:szCs w:val="21"/>
              </w:rPr>
              <w:t>savideklaracija</w:t>
            </w:r>
            <w:proofErr w:type="spellEnd"/>
            <w:r w:rsidRPr="008B4DF6">
              <w:rPr>
                <w:rFonts w:asciiTheme="minorHAnsi" w:hAnsiTheme="minorHAnsi" w:cstheme="minorHAnsi"/>
                <w:color w:val="000000"/>
                <w:sz w:val="21"/>
                <w:szCs w:val="21"/>
              </w:rPr>
              <w:t xml:space="preserve"> nevertinama. </w:t>
            </w:r>
          </w:p>
          <w:p w14:paraId="21A7D2BD" w14:textId="77777777" w:rsidR="007E46B5" w:rsidRPr="008B4DF6" w:rsidRDefault="007E46B5" w:rsidP="00DF5351">
            <w:pPr>
              <w:autoSpaceDE w:val="0"/>
              <w:autoSpaceDN w:val="0"/>
              <w:adjustRightInd w:val="0"/>
              <w:rPr>
                <w:rFonts w:asciiTheme="minorHAnsi" w:hAnsiTheme="minorHAnsi" w:cstheme="minorHAnsi"/>
                <w:color w:val="000000"/>
                <w:sz w:val="21"/>
                <w:szCs w:val="21"/>
              </w:rPr>
            </w:pPr>
            <w:r w:rsidRPr="008B4DF6">
              <w:rPr>
                <w:rFonts w:asciiTheme="minorHAnsi" w:hAnsiTheme="minorHAnsi" w:cstheme="minorHAnsi"/>
                <w:color w:val="000000"/>
                <w:sz w:val="21"/>
                <w:szCs w:val="21"/>
              </w:rPr>
              <w:t>** Turi būti pateikiamas santuokos / ištuokos liudijimas, jeigu teikiamuose specialisto (-ų ) sertifikatuose arba kituose lygiaverčiuose dokumentuose nurodyta pavardė nesutampa su dabartine specialisto pavarde.</w:t>
            </w:r>
          </w:p>
          <w:p w14:paraId="3E4C61E5" w14:textId="77777777" w:rsidR="007E46B5" w:rsidRPr="008B4DF6" w:rsidRDefault="007E46B5" w:rsidP="00DF5351">
            <w:pPr>
              <w:autoSpaceDE w:val="0"/>
              <w:autoSpaceDN w:val="0"/>
              <w:adjustRightInd w:val="0"/>
              <w:rPr>
                <w:rFonts w:asciiTheme="minorHAnsi" w:hAnsiTheme="minorHAnsi" w:cstheme="minorHAnsi"/>
                <w:color w:val="000000"/>
                <w:sz w:val="21"/>
                <w:szCs w:val="21"/>
              </w:rPr>
            </w:pPr>
            <w:r w:rsidRPr="008B4DF6">
              <w:rPr>
                <w:rFonts w:asciiTheme="minorHAnsi" w:hAnsiTheme="minorHAnsi" w:cstheme="minorHAnsi"/>
                <w:color w:val="000000"/>
                <w:sz w:val="21"/>
                <w:szCs w:val="21"/>
              </w:rPr>
              <w:t>***Dalyvavimo kursuose, mokymuose ar seminaruose sertifikatai (pažymėjimai) nėra tinkami. Turi būti išlaikytas egzaminas atitinkamai kvalifikacijai įgyti ir kvalifikacija patvirtinta sertifikatu arba kitu lygiaverčiu dokumentu.</w:t>
            </w:r>
          </w:p>
          <w:p w14:paraId="2AE00502" w14:textId="135461BD" w:rsidR="00AC4938" w:rsidRPr="008B4DF6" w:rsidRDefault="007E46B5" w:rsidP="00DF5351">
            <w:pPr>
              <w:autoSpaceDE w:val="0"/>
              <w:autoSpaceDN w:val="0"/>
              <w:adjustRightInd w:val="0"/>
              <w:rPr>
                <w:rFonts w:asciiTheme="minorHAnsi" w:hAnsiTheme="minorHAnsi" w:cstheme="minorHAnsi"/>
                <w:color w:val="000000"/>
                <w:sz w:val="21"/>
                <w:szCs w:val="21"/>
              </w:rPr>
            </w:pPr>
            <w:r w:rsidRPr="008B4DF6">
              <w:rPr>
                <w:rFonts w:asciiTheme="minorHAnsi" w:hAnsiTheme="minorHAnsi" w:cstheme="minorHAnsi"/>
                <w:color w:val="000000"/>
                <w:sz w:val="21"/>
                <w:szCs w:val="21"/>
              </w:rPr>
              <w:t>CVP IS priemonėmis pateikiamos skaitmeninės dokumentų kopijos.</w:t>
            </w:r>
          </w:p>
        </w:tc>
        <w:tc>
          <w:tcPr>
            <w:tcW w:w="13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F456AF" w14:textId="3E7A6E5D" w:rsidR="00AC4938" w:rsidRPr="008B4DF6" w:rsidRDefault="007E46B5" w:rsidP="00DF5351">
            <w:pPr>
              <w:autoSpaceDE w:val="0"/>
              <w:autoSpaceDN w:val="0"/>
              <w:adjustRightInd w:val="0"/>
              <w:rPr>
                <w:rFonts w:asciiTheme="minorHAnsi" w:hAnsiTheme="minorHAnsi" w:cstheme="minorHAnsi"/>
                <w:color w:val="000000"/>
                <w:sz w:val="21"/>
                <w:szCs w:val="21"/>
              </w:rPr>
            </w:pPr>
            <w:r w:rsidRPr="008B4DF6">
              <w:rPr>
                <w:rFonts w:asciiTheme="minorHAnsi" w:hAnsiTheme="minorHAnsi" w:cstheme="minorHAnsi"/>
                <w:color w:val="000000"/>
                <w:sz w:val="21"/>
                <w:szCs w:val="21"/>
              </w:rPr>
              <w:lastRenderedPageBreak/>
              <w:t xml:space="preserve">Jeigu pasiūlymą teikia ūkio subjektų grupė – reikalavimą turi atitikti ūkio subjektų </w:t>
            </w:r>
            <w:r w:rsidRPr="008B4DF6">
              <w:rPr>
                <w:rFonts w:asciiTheme="minorHAnsi" w:hAnsiTheme="minorHAnsi" w:cstheme="minorHAnsi"/>
                <w:color w:val="000000"/>
                <w:sz w:val="21"/>
                <w:szCs w:val="21"/>
              </w:rPr>
              <w:lastRenderedPageBreak/>
              <w:t>grupės nario (-</w:t>
            </w:r>
            <w:proofErr w:type="spellStart"/>
            <w:r w:rsidRPr="008B4DF6">
              <w:rPr>
                <w:rFonts w:asciiTheme="minorHAnsi" w:hAnsiTheme="minorHAnsi" w:cstheme="minorHAnsi"/>
                <w:color w:val="000000"/>
                <w:sz w:val="21"/>
                <w:szCs w:val="21"/>
              </w:rPr>
              <w:t>ių</w:t>
            </w:r>
            <w:proofErr w:type="spellEnd"/>
            <w:r w:rsidRPr="008B4DF6">
              <w:rPr>
                <w:rFonts w:asciiTheme="minorHAnsi" w:hAnsiTheme="minorHAnsi" w:cstheme="minorHAnsi"/>
                <w:color w:val="000000"/>
                <w:sz w:val="21"/>
                <w:szCs w:val="21"/>
              </w:rPr>
              <w:t xml:space="preserve">) specialistai, atsižvelgiant į jų prisiimamus įsipareigojimus pirkimo sutarčiai vykdyti; tiekėjas gali remtis kitų ūkio subjektų pajėgumais tik tuo atveju, jeigu tie subjektai (jų darbuotojai) patys vykdys tą pirkimo sutarties dalį, kuriai reikia jų turimų pajėgumų; </w:t>
            </w:r>
            <w:proofErr w:type="spellStart"/>
            <w:r w:rsidRPr="008B4DF6">
              <w:rPr>
                <w:rFonts w:asciiTheme="minorHAnsi" w:hAnsiTheme="minorHAnsi" w:cstheme="minorHAnsi"/>
                <w:color w:val="000000"/>
                <w:sz w:val="21"/>
                <w:szCs w:val="21"/>
              </w:rPr>
              <w:t>subtiekėjai</w:t>
            </w:r>
            <w:proofErr w:type="spellEnd"/>
            <w:r w:rsidRPr="008B4DF6">
              <w:rPr>
                <w:rFonts w:asciiTheme="minorHAnsi" w:hAnsiTheme="minorHAnsi" w:cstheme="minorHAnsi"/>
                <w:color w:val="000000"/>
                <w:sz w:val="21"/>
                <w:szCs w:val="21"/>
              </w:rPr>
              <w:t xml:space="preserve"> – jei tiekėjas (jo pasitelkiami specialistai) pats atitinka nustatytą reikalavimą, tačiau ketina pasitelkti </w:t>
            </w:r>
            <w:proofErr w:type="spellStart"/>
            <w:r w:rsidRPr="008B4DF6">
              <w:rPr>
                <w:rFonts w:asciiTheme="minorHAnsi" w:hAnsiTheme="minorHAnsi" w:cstheme="minorHAnsi"/>
                <w:color w:val="000000"/>
                <w:sz w:val="21"/>
                <w:szCs w:val="21"/>
              </w:rPr>
              <w:t>subtiekėjus</w:t>
            </w:r>
            <w:proofErr w:type="spellEnd"/>
            <w:r w:rsidRPr="008B4DF6">
              <w:rPr>
                <w:rFonts w:asciiTheme="minorHAnsi" w:hAnsiTheme="minorHAnsi" w:cstheme="minorHAnsi"/>
                <w:color w:val="000000"/>
                <w:sz w:val="21"/>
                <w:szCs w:val="21"/>
              </w:rPr>
              <w:t xml:space="preserve"> (jo specialistus), </w:t>
            </w:r>
            <w:proofErr w:type="spellStart"/>
            <w:r w:rsidRPr="008B4DF6">
              <w:rPr>
                <w:rFonts w:asciiTheme="minorHAnsi" w:hAnsiTheme="minorHAnsi" w:cstheme="minorHAnsi"/>
                <w:color w:val="000000"/>
                <w:sz w:val="21"/>
                <w:szCs w:val="21"/>
              </w:rPr>
              <w:t>subtiekėjų</w:t>
            </w:r>
            <w:proofErr w:type="spellEnd"/>
            <w:r w:rsidRPr="008B4DF6">
              <w:rPr>
                <w:rFonts w:asciiTheme="minorHAnsi" w:hAnsiTheme="minorHAnsi" w:cstheme="minorHAnsi"/>
                <w:color w:val="000000"/>
                <w:sz w:val="21"/>
                <w:szCs w:val="21"/>
              </w:rPr>
              <w:t xml:space="preserve"> specialistai privalo atitikti nustatytus reikalavimus, jeigu </w:t>
            </w:r>
            <w:proofErr w:type="spellStart"/>
            <w:r w:rsidRPr="008B4DF6">
              <w:rPr>
                <w:rFonts w:asciiTheme="minorHAnsi" w:hAnsiTheme="minorHAnsi" w:cstheme="minorHAnsi"/>
                <w:color w:val="000000"/>
                <w:sz w:val="21"/>
                <w:szCs w:val="21"/>
              </w:rPr>
              <w:t>subtiekėjai</w:t>
            </w:r>
            <w:proofErr w:type="spellEnd"/>
            <w:r w:rsidRPr="008B4DF6">
              <w:rPr>
                <w:rFonts w:asciiTheme="minorHAnsi" w:hAnsiTheme="minorHAnsi" w:cstheme="minorHAnsi"/>
                <w:color w:val="000000"/>
                <w:sz w:val="21"/>
                <w:szCs w:val="21"/>
              </w:rPr>
              <w:t xml:space="preserve"> (jų darbuotojai) patys vykdys tą pirkimo sutarties dalį, kuriai reikia nustatytos kvalifikacijos</w:t>
            </w:r>
          </w:p>
        </w:tc>
      </w:tr>
      <w:tr w:rsidR="00683D79" w:rsidRPr="009105E7" w14:paraId="08230D05" w14:textId="77777777" w:rsidTr="00DF5351">
        <w:tc>
          <w:tcPr>
            <w:tcW w:w="3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C832FE" w14:textId="5A06529D" w:rsidR="00683D79" w:rsidRPr="008B4DF6" w:rsidRDefault="00C047CA" w:rsidP="00DF5351">
            <w:pPr>
              <w:pStyle w:val="ListParagraph"/>
              <w:spacing w:before="60" w:after="60" w:line="257" w:lineRule="auto"/>
              <w:ind w:left="0"/>
              <w:jc w:val="center"/>
              <w:rPr>
                <w:rFonts w:asciiTheme="minorHAnsi" w:eastAsiaTheme="minorHAnsi" w:hAnsiTheme="minorHAnsi" w:cstheme="minorHAnsi"/>
                <w:sz w:val="21"/>
                <w:szCs w:val="21"/>
                <w:lang w:val="en-US"/>
              </w:rPr>
            </w:pPr>
            <w:r w:rsidRPr="008B4DF6">
              <w:rPr>
                <w:rFonts w:asciiTheme="minorHAnsi" w:eastAsiaTheme="minorHAnsi" w:hAnsiTheme="minorHAnsi" w:cstheme="minorHAnsi"/>
                <w:sz w:val="21"/>
                <w:szCs w:val="21"/>
                <w:lang w:val="en-US"/>
              </w:rPr>
              <w:lastRenderedPageBreak/>
              <w:t>1.2.1.</w:t>
            </w:r>
          </w:p>
        </w:tc>
        <w:tc>
          <w:tcPr>
            <w:tcW w:w="1694" w:type="pct"/>
            <w:tcBorders>
              <w:top w:val="single" w:sz="4" w:space="0" w:color="000000" w:themeColor="text1"/>
              <w:left w:val="single" w:sz="4" w:space="0" w:color="000000" w:themeColor="text1"/>
              <w:bottom w:val="single" w:sz="4" w:space="0" w:color="000000" w:themeColor="text1"/>
              <w:right w:val="single" w:sz="4" w:space="0" w:color="auto"/>
            </w:tcBorders>
          </w:tcPr>
          <w:p w14:paraId="050BF750" w14:textId="77777777" w:rsidR="007E46B5" w:rsidRPr="008B4DF6" w:rsidRDefault="007E46B5" w:rsidP="00DF5351">
            <w:pPr>
              <w:autoSpaceDE w:val="0"/>
              <w:autoSpaceDN w:val="0"/>
              <w:adjustRightInd w:val="0"/>
              <w:rPr>
                <w:rFonts w:asciiTheme="minorHAnsi" w:hAnsiTheme="minorHAnsi" w:cstheme="minorHAnsi"/>
                <w:color w:val="000000"/>
                <w:sz w:val="21"/>
                <w:szCs w:val="21"/>
              </w:rPr>
            </w:pPr>
            <w:r w:rsidRPr="008B4DF6">
              <w:rPr>
                <w:rFonts w:asciiTheme="minorHAnsi" w:hAnsiTheme="minorHAnsi" w:cstheme="minorHAnsi"/>
                <w:color w:val="000000"/>
                <w:sz w:val="21"/>
                <w:szCs w:val="21"/>
              </w:rPr>
              <w:t>Informacinių technologijų architektas:</w:t>
            </w:r>
          </w:p>
          <w:p w14:paraId="371B646C" w14:textId="77777777" w:rsidR="007E46B5" w:rsidRPr="008B4DF6" w:rsidRDefault="007E46B5" w:rsidP="00DF5351">
            <w:pPr>
              <w:autoSpaceDE w:val="0"/>
              <w:autoSpaceDN w:val="0"/>
              <w:adjustRightInd w:val="0"/>
              <w:rPr>
                <w:rFonts w:asciiTheme="minorHAnsi" w:hAnsiTheme="minorHAnsi" w:cstheme="minorHAnsi"/>
                <w:color w:val="000000"/>
                <w:sz w:val="21"/>
                <w:szCs w:val="21"/>
              </w:rPr>
            </w:pPr>
            <w:r w:rsidRPr="008B4DF6">
              <w:rPr>
                <w:rFonts w:asciiTheme="minorHAnsi" w:hAnsiTheme="minorHAnsi" w:cstheme="minorHAnsi"/>
                <w:color w:val="000000"/>
                <w:sz w:val="21"/>
                <w:szCs w:val="21"/>
              </w:rPr>
              <w:t xml:space="preserve">1) per pastaruosius 5 metus iki pasiūlymų pateikimo termino pabaigos yra dalyvavęs ne mažiau kaip  viename projekte, kuriame suprojektavo* bent vienos </w:t>
            </w:r>
            <w:proofErr w:type="spellStart"/>
            <w:r w:rsidRPr="008B4DF6">
              <w:rPr>
                <w:rFonts w:asciiTheme="minorHAnsi" w:hAnsiTheme="minorHAnsi" w:cstheme="minorHAnsi"/>
                <w:color w:val="000000"/>
                <w:sz w:val="21"/>
                <w:szCs w:val="21"/>
              </w:rPr>
              <w:t>Oracle</w:t>
            </w:r>
            <w:proofErr w:type="spellEnd"/>
            <w:r w:rsidRPr="008B4DF6">
              <w:rPr>
                <w:rFonts w:asciiTheme="minorHAnsi" w:hAnsiTheme="minorHAnsi" w:cstheme="minorHAnsi"/>
                <w:color w:val="000000"/>
                <w:sz w:val="21"/>
                <w:szCs w:val="21"/>
              </w:rPr>
              <w:t xml:space="preserve"> DB arba MS SQL </w:t>
            </w:r>
            <w:proofErr w:type="spellStart"/>
            <w:r w:rsidRPr="008B4DF6">
              <w:rPr>
                <w:rFonts w:asciiTheme="minorHAnsi" w:hAnsiTheme="minorHAnsi" w:cstheme="minorHAnsi"/>
                <w:color w:val="000000"/>
                <w:sz w:val="21"/>
                <w:szCs w:val="21"/>
              </w:rPr>
              <w:t>server</w:t>
            </w:r>
            <w:proofErr w:type="spellEnd"/>
            <w:r w:rsidRPr="008B4DF6">
              <w:rPr>
                <w:rFonts w:asciiTheme="minorHAnsi" w:hAnsiTheme="minorHAnsi" w:cstheme="minorHAnsi"/>
                <w:color w:val="000000"/>
                <w:sz w:val="21"/>
                <w:szCs w:val="21"/>
              </w:rPr>
              <w:t xml:space="preserve"> DB architektūrinį </w:t>
            </w:r>
            <w:r w:rsidRPr="008B4DF6">
              <w:rPr>
                <w:rFonts w:asciiTheme="minorHAnsi" w:hAnsiTheme="minorHAnsi" w:cstheme="minorHAnsi"/>
                <w:color w:val="000000"/>
                <w:sz w:val="21"/>
                <w:szCs w:val="21"/>
              </w:rPr>
              <w:lastRenderedPageBreak/>
              <w:t>sprendimą, kurioje naudojamas aukštas patikimumas (</w:t>
            </w:r>
            <w:proofErr w:type="spellStart"/>
            <w:r w:rsidRPr="008B4DF6">
              <w:rPr>
                <w:rFonts w:asciiTheme="minorHAnsi" w:hAnsiTheme="minorHAnsi" w:cstheme="minorHAnsi"/>
                <w:color w:val="000000"/>
                <w:sz w:val="21"/>
                <w:szCs w:val="21"/>
              </w:rPr>
              <w:t>ang</w:t>
            </w:r>
            <w:proofErr w:type="spellEnd"/>
            <w:r w:rsidRPr="008B4DF6">
              <w:rPr>
                <w:rFonts w:asciiTheme="minorHAnsi" w:hAnsiTheme="minorHAnsi" w:cstheme="minorHAnsi"/>
                <w:color w:val="000000"/>
                <w:sz w:val="21"/>
                <w:szCs w:val="21"/>
              </w:rPr>
              <w:t>. „</w:t>
            </w:r>
            <w:proofErr w:type="spellStart"/>
            <w:r w:rsidRPr="008B4DF6">
              <w:rPr>
                <w:rFonts w:asciiTheme="minorHAnsi" w:hAnsiTheme="minorHAnsi" w:cstheme="minorHAnsi"/>
                <w:color w:val="000000"/>
                <w:sz w:val="21"/>
                <w:szCs w:val="21"/>
              </w:rPr>
              <w:t>High</w:t>
            </w:r>
            <w:proofErr w:type="spellEnd"/>
            <w:r w:rsidRPr="008B4DF6">
              <w:rPr>
                <w:rFonts w:asciiTheme="minorHAnsi" w:hAnsiTheme="minorHAnsi" w:cstheme="minorHAnsi"/>
                <w:color w:val="000000"/>
                <w:sz w:val="21"/>
                <w:szCs w:val="21"/>
              </w:rPr>
              <w:t xml:space="preserve"> </w:t>
            </w:r>
            <w:proofErr w:type="spellStart"/>
            <w:r w:rsidRPr="008B4DF6">
              <w:rPr>
                <w:rFonts w:asciiTheme="minorHAnsi" w:hAnsiTheme="minorHAnsi" w:cstheme="minorHAnsi"/>
                <w:color w:val="000000"/>
                <w:sz w:val="21"/>
                <w:szCs w:val="21"/>
              </w:rPr>
              <w:t>availability</w:t>
            </w:r>
            <w:proofErr w:type="spellEnd"/>
            <w:r w:rsidRPr="008B4DF6">
              <w:rPr>
                <w:rFonts w:asciiTheme="minorHAnsi" w:hAnsiTheme="minorHAnsi" w:cstheme="minorHAnsi"/>
                <w:color w:val="000000"/>
                <w:sz w:val="21"/>
                <w:szCs w:val="21"/>
              </w:rPr>
              <w:t xml:space="preserve"> (HA)“) bei kurios pasiekiamumas yra ne mažesnis negu 99% per metus. </w:t>
            </w:r>
          </w:p>
          <w:p w14:paraId="30E84B18" w14:textId="77777777" w:rsidR="007E46B5" w:rsidRPr="008B4DF6" w:rsidRDefault="007E46B5" w:rsidP="00DF5351">
            <w:pPr>
              <w:autoSpaceDE w:val="0"/>
              <w:autoSpaceDN w:val="0"/>
              <w:adjustRightInd w:val="0"/>
              <w:rPr>
                <w:rFonts w:asciiTheme="minorHAnsi" w:hAnsiTheme="minorHAnsi" w:cstheme="minorHAnsi"/>
                <w:color w:val="000000"/>
                <w:sz w:val="21"/>
                <w:szCs w:val="21"/>
              </w:rPr>
            </w:pPr>
            <w:r w:rsidRPr="008B4DF6">
              <w:rPr>
                <w:rFonts w:asciiTheme="minorHAnsi" w:hAnsiTheme="minorHAnsi" w:cstheme="minorHAnsi"/>
                <w:color w:val="000000"/>
                <w:sz w:val="21"/>
                <w:szCs w:val="21"/>
              </w:rPr>
              <w:t xml:space="preserve">* Tiekėjas gali pateikti vienu metu vykdytus projektus. </w:t>
            </w:r>
          </w:p>
          <w:p w14:paraId="5A95929C" w14:textId="77777777" w:rsidR="007E46B5" w:rsidRPr="008B4DF6" w:rsidRDefault="007E46B5" w:rsidP="00DF5351">
            <w:pPr>
              <w:autoSpaceDE w:val="0"/>
              <w:autoSpaceDN w:val="0"/>
              <w:adjustRightInd w:val="0"/>
              <w:rPr>
                <w:rFonts w:asciiTheme="minorHAnsi" w:hAnsiTheme="minorHAnsi" w:cstheme="minorHAnsi"/>
                <w:color w:val="000000"/>
                <w:sz w:val="21"/>
                <w:szCs w:val="21"/>
              </w:rPr>
            </w:pPr>
          </w:p>
          <w:p w14:paraId="37266209" w14:textId="77777777" w:rsidR="007E46B5" w:rsidRPr="008B4DF6" w:rsidRDefault="007E46B5" w:rsidP="00DF5351">
            <w:pPr>
              <w:autoSpaceDE w:val="0"/>
              <w:autoSpaceDN w:val="0"/>
              <w:adjustRightInd w:val="0"/>
              <w:rPr>
                <w:rFonts w:asciiTheme="minorHAnsi" w:hAnsiTheme="minorHAnsi" w:cstheme="minorHAnsi"/>
                <w:color w:val="000000"/>
                <w:sz w:val="21"/>
                <w:szCs w:val="21"/>
              </w:rPr>
            </w:pPr>
            <w:r w:rsidRPr="008B4DF6">
              <w:rPr>
                <w:rFonts w:asciiTheme="minorHAnsi" w:hAnsiTheme="minorHAnsi" w:cstheme="minorHAnsi"/>
                <w:color w:val="000000"/>
                <w:sz w:val="21"/>
                <w:szCs w:val="21"/>
              </w:rPr>
              <w:t xml:space="preserve">2) turi tarptautiniu mastu pripažįstamą IT architekto kvalifikaciją. </w:t>
            </w:r>
          </w:p>
          <w:p w14:paraId="46590FFE" w14:textId="662EE75E" w:rsidR="00683D79" w:rsidRPr="008B4DF6" w:rsidRDefault="00683D79" w:rsidP="00DF5351">
            <w:pPr>
              <w:autoSpaceDE w:val="0"/>
              <w:autoSpaceDN w:val="0"/>
              <w:adjustRightInd w:val="0"/>
              <w:rPr>
                <w:rFonts w:asciiTheme="minorHAnsi" w:hAnsiTheme="minorHAnsi" w:cstheme="minorHAnsi"/>
                <w:color w:val="000000"/>
                <w:sz w:val="21"/>
                <w:szCs w:val="21"/>
              </w:rPr>
            </w:pPr>
          </w:p>
        </w:tc>
        <w:tc>
          <w:tcPr>
            <w:tcW w:w="1597" w:type="pct"/>
            <w:tcBorders>
              <w:top w:val="single" w:sz="4" w:space="0" w:color="000000" w:themeColor="text1"/>
              <w:left w:val="single" w:sz="4" w:space="0" w:color="auto"/>
              <w:bottom w:val="single" w:sz="4" w:space="0" w:color="000000" w:themeColor="text1"/>
              <w:right w:val="single" w:sz="4" w:space="0" w:color="000000" w:themeColor="text1"/>
            </w:tcBorders>
          </w:tcPr>
          <w:p w14:paraId="029200A8" w14:textId="77777777" w:rsidR="007E46B5" w:rsidRPr="008B4DF6" w:rsidRDefault="007E46B5" w:rsidP="00DF5351">
            <w:pPr>
              <w:autoSpaceDE w:val="0"/>
              <w:autoSpaceDN w:val="0"/>
              <w:adjustRightInd w:val="0"/>
              <w:rPr>
                <w:rFonts w:asciiTheme="minorHAnsi" w:hAnsiTheme="minorHAnsi" w:cstheme="minorHAnsi"/>
                <w:b/>
                <w:bCs/>
                <w:color w:val="000000"/>
                <w:sz w:val="21"/>
                <w:szCs w:val="21"/>
              </w:rPr>
            </w:pPr>
            <w:r w:rsidRPr="008B4DF6">
              <w:rPr>
                <w:rFonts w:asciiTheme="minorHAnsi" w:hAnsiTheme="minorHAnsi" w:cstheme="minorHAnsi"/>
                <w:b/>
                <w:bCs/>
                <w:color w:val="000000"/>
                <w:sz w:val="21"/>
                <w:szCs w:val="21"/>
              </w:rPr>
              <w:lastRenderedPageBreak/>
              <w:t>Pateikiama kartu su pasiūlymu:</w:t>
            </w:r>
          </w:p>
          <w:p w14:paraId="362FEDEC" w14:textId="42BD102B" w:rsidR="007E46B5" w:rsidRPr="008B4DF6" w:rsidRDefault="007E46B5" w:rsidP="00DF5351">
            <w:pPr>
              <w:autoSpaceDE w:val="0"/>
              <w:autoSpaceDN w:val="0"/>
              <w:adjustRightInd w:val="0"/>
              <w:rPr>
                <w:rFonts w:asciiTheme="minorHAnsi" w:hAnsiTheme="minorHAnsi" w:cstheme="minorHAnsi"/>
                <w:color w:val="000000"/>
                <w:sz w:val="21"/>
                <w:szCs w:val="21"/>
              </w:rPr>
            </w:pPr>
            <w:r w:rsidRPr="008B4DF6">
              <w:rPr>
                <w:rFonts w:asciiTheme="minorHAnsi" w:hAnsiTheme="minorHAnsi" w:cstheme="minorHAnsi"/>
                <w:color w:val="000000"/>
                <w:sz w:val="21"/>
                <w:szCs w:val="21"/>
              </w:rPr>
              <w:t>1)</w:t>
            </w:r>
            <w:r w:rsidRPr="008B4DF6">
              <w:rPr>
                <w:rFonts w:asciiTheme="minorHAnsi" w:hAnsiTheme="minorHAnsi" w:cstheme="minorHAnsi"/>
                <w:color w:val="000000"/>
                <w:sz w:val="21"/>
                <w:szCs w:val="21"/>
              </w:rPr>
              <w:tab/>
              <w:t xml:space="preserve">Specialisto teisiniai santykiai su tiekėju, patirties aprašymas (pildoma pirkimo dokumentų </w:t>
            </w:r>
            <w:r w:rsidR="00C80155" w:rsidRPr="008B4DF6">
              <w:rPr>
                <w:rFonts w:asciiTheme="minorHAnsi" w:hAnsiTheme="minorHAnsi" w:cstheme="minorHAnsi"/>
                <w:color w:val="000000"/>
                <w:sz w:val="21"/>
                <w:szCs w:val="21"/>
              </w:rPr>
              <w:t xml:space="preserve">13 </w:t>
            </w:r>
            <w:r w:rsidRPr="008B4DF6">
              <w:rPr>
                <w:rFonts w:asciiTheme="minorHAnsi" w:hAnsiTheme="minorHAnsi" w:cstheme="minorHAnsi"/>
                <w:color w:val="000000"/>
                <w:sz w:val="21"/>
                <w:szCs w:val="21"/>
              </w:rPr>
              <w:t xml:space="preserve">priedo 1 lentelė, nurodant visą reikalaujamą informaciją), kuriame turi būti nurodyta išsami specialisto darbo </w:t>
            </w:r>
            <w:r w:rsidRPr="008B4DF6">
              <w:rPr>
                <w:rFonts w:asciiTheme="minorHAnsi" w:hAnsiTheme="minorHAnsi" w:cstheme="minorHAnsi"/>
                <w:color w:val="000000"/>
                <w:sz w:val="21"/>
                <w:szCs w:val="21"/>
              </w:rPr>
              <w:lastRenderedPageBreak/>
              <w:t xml:space="preserve">patirtis, reikalaujamoje srityje, nurodant projekto (sutarties) pavadinimą ir Nr., pradžios ir pabaigos datas (metai ir mėnuo), trumpas projekto (sutarties) aprašymas, specialisto vaidmuo, darbo pobūdis projekte, suprojektuotos duomenų bazės pavadinimas (turi būti </w:t>
            </w:r>
            <w:proofErr w:type="spellStart"/>
            <w:r w:rsidRPr="008B4DF6">
              <w:rPr>
                <w:rFonts w:asciiTheme="minorHAnsi" w:hAnsiTheme="minorHAnsi" w:cstheme="minorHAnsi"/>
                <w:color w:val="000000"/>
                <w:sz w:val="21"/>
                <w:szCs w:val="21"/>
              </w:rPr>
              <w:t>Oracle</w:t>
            </w:r>
            <w:proofErr w:type="spellEnd"/>
            <w:r w:rsidRPr="008B4DF6">
              <w:rPr>
                <w:rFonts w:asciiTheme="minorHAnsi" w:hAnsiTheme="minorHAnsi" w:cstheme="minorHAnsi"/>
                <w:color w:val="000000"/>
                <w:sz w:val="21"/>
                <w:szCs w:val="21"/>
              </w:rPr>
              <w:t xml:space="preserve"> arba MS SQL </w:t>
            </w:r>
            <w:proofErr w:type="spellStart"/>
            <w:r w:rsidRPr="008B4DF6">
              <w:rPr>
                <w:rFonts w:asciiTheme="minorHAnsi" w:hAnsiTheme="minorHAnsi" w:cstheme="minorHAnsi"/>
                <w:color w:val="000000"/>
                <w:sz w:val="21"/>
                <w:szCs w:val="21"/>
              </w:rPr>
              <w:t>server</w:t>
            </w:r>
            <w:proofErr w:type="spellEnd"/>
            <w:r w:rsidRPr="008B4DF6">
              <w:rPr>
                <w:rFonts w:asciiTheme="minorHAnsi" w:hAnsiTheme="minorHAnsi" w:cstheme="minorHAnsi"/>
                <w:color w:val="000000"/>
                <w:sz w:val="21"/>
                <w:szCs w:val="21"/>
              </w:rPr>
              <w:t xml:space="preserve">), duomenų bazių patikimumas ir pasiekiamumas, užsakovai ir jų kontaktinė informacija (Kontaktinis asmuo, tel. nr. el. paštas). </w:t>
            </w:r>
          </w:p>
          <w:p w14:paraId="67C735C0" w14:textId="35227112" w:rsidR="007E46B5" w:rsidRPr="008B4DF6" w:rsidRDefault="007E46B5" w:rsidP="00DF5351">
            <w:pPr>
              <w:autoSpaceDE w:val="0"/>
              <w:autoSpaceDN w:val="0"/>
              <w:adjustRightInd w:val="0"/>
              <w:rPr>
                <w:rFonts w:asciiTheme="minorHAnsi" w:hAnsiTheme="minorHAnsi" w:cstheme="minorHAnsi"/>
                <w:color w:val="000000"/>
                <w:sz w:val="21"/>
                <w:szCs w:val="21"/>
              </w:rPr>
            </w:pPr>
            <w:r w:rsidRPr="008B4DF6">
              <w:rPr>
                <w:rFonts w:asciiTheme="minorHAnsi" w:hAnsiTheme="minorHAnsi" w:cstheme="minorHAnsi"/>
                <w:color w:val="000000"/>
                <w:sz w:val="21"/>
                <w:szCs w:val="21"/>
              </w:rPr>
              <w:t>2)</w:t>
            </w:r>
            <w:r w:rsidRPr="008B4DF6">
              <w:rPr>
                <w:rFonts w:asciiTheme="minorHAnsi" w:hAnsiTheme="minorHAnsi" w:cstheme="minorHAnsi"/>
                <w:color w:val="000000"/>
                <w:sz w:val="21"/>
                <w:szCs w:val="21"/>
              </w:rPr>
              <w:tab/>
              <w:t>Specialisto kvalifikaciją įrodančio galiojančio sertifikato „TOGAF 9“ ar naujesnio arba kitų lygiaverčių dokumentų kopijos kaip nurodyta 1.2 punkte.</w:t>
            </w:r>
          </w:p>
          <w:p w14:paraId="61C75551" w14:textId="6065EE60" w:rsidR="00683D79" w:rsidRPr="008B4DF6" w:rsidRDefault="007E46B5" w:rsidP="00DF5351">
            <w:pPr>
              <w:autoSpaceDE w:val="0"/>
              <w:autoSpaceDN w:val="0"/>
              <w:adjustRightInd w:val="0"/>
              <w:rPr>
                <w:rFonts w:asciiTheme="minorHAnsi" w:hAnsiTheme="minorHAnsi" w:cstheme="minorHAnsi"/>
                <w:color w:val="000000"/>
                <w:sz w:val="21"/>
                <w:szCs w:val="21"/>
              </w:rPr>
            </w:pPr>
            <w:r w:rsidRPr="008B4DF6">
              <w:rPr>
                <w:rFonts w:asciiTheme="minorHAnsi" w:hAnsiTheme="minorHAnsi" w:cstheme="minorHAnsi"/>
                <w:color w:val="000000"/>
                <w:sz w:val="21"/>
                <w:szCs w:val="21"/>
              </w:rPr>
              <w:t>CVP IS priemonėmis pateikiamos skaitmeninės dokumentų kopijos.</w:t>
            </w:r>
          </w:p>
        </w:tc>
        <w:tc>
          <w:tcPr>
            <w:tcW w:w="13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2100A8" w14:textId="69B93353" w:rsidR="00683D79" w:rsidRPr="008B4DF6" w:rsidRDefault="007E46B5" w:rsidP="00DF5351">
            <w:pPr>
              <w:autoSpaceDE w:val="0"/>
              <w:autoSpaceDN w:val="0"/>
              <w:adjustRightInd w:val="0"/>
              <w:rPr>
                <w:rFonts w:asciiTheme="minorHAnsi" w:hAnsiTheme="minorHAnsi" w:cstheme="minorHAnsi"/>
                <w:color w:val="000000"/>
                <w:sz w:val="21"/>
                <w:szCs w:val="21"/>
              </w:rPr>
            </w:pPr>
            <w:r w:rsidRPr="008B4DF6">
              <w:rPr>
                <w:rFonts w:asciiTheme="minorHAnsi" w:hAnsiTheme="minorHAnsi" w:cstheme="minorHAnsi"/>
                <w:color w:val="000000"/>
                <w:sz w:val="21"/>
                <w:szCs w:val="21"/>
              </w:rPr>
              <w:lastRenderedPageBreak/>
              <w:t>Jeigu pasiūlymą teikia ūkio subjektų grupė – reikalavimą turi atitikti ūkio subjektų grupės nario (-</w:t>
            </w:r>
            <w:proofErr w:type="spellStart"/>
            <w:r w:rsidRPr="008B4DF6">
              <w:rPr>
                <w:rFonts w:asciiTheme="minorHAnsi" w:hAnsiTheme="minorHAnsi" w:cstheme="minorHAnsi"/>
                <w:color w:val="000000"/>
                <w:sz w:val="21"/>
                <w:szCs w:val="21"/>
              </w:rPr>
              <w:t>ių</w:t>
            </w:r>
            <w:proofErr w:type="spellEnd"/>
            <w:r w:rsidRPr="008B4DF6">
              <w:rPr>
                <w:rFonts w:asciiTheme="minorHAnsi" w:hAnsiTheme="minorHAnsi" w:cstheme="minorHAnsi"/>
                <w:color w:val="000000"/>
                <w:sz w:val="21"/>
                <w:szCs w:val="21"/>
              </w:rPr>
              <w:t xml:space="preserve">) specialistai, atsižvelgiant į jų prisiimamus įsipareigojimus pirkimo sutarčiai vykdyti; tiekėjas gali remtis kitų ūkio subjektų </w:t>
            </w:r>
            <w:r w:rsidRPr="008B4DF6">
              <w:rPr>
                <w:rFonts w:asciiTheme="minorHAnsi" w:hAnsiTheme="minorHAnsi" w:cstheme="minorHAnsi"/>
                <w:color w:val="000000"/>
                <w:sz w:val="21"/>
                <w:szCs w:val="21"/>
              </w:rPr>
              <w:lastRenderedPageBreak/>
              <w:t xml:space="preserve">pajėgumais tik tuo atveju, jeigu tie subjektai (jų darbuotojai) patys vykdys tą pirkimo sutarties dalį, kuriai reikia jų turimų pajėgumų; </w:t>
            </w:r>
            <w:proofErr w:type="spellStart"/>
            <w:r w:rsidRPr="008B4DF6">
              <w:rPr>
                <w:rFonts w:asciiTheme="minorHAnsi" w:hAnsiTheme="minorHAnsi" w:cstheme="minorHAnsi"/>
                <w:color w:val="000000"/>
                <w:sz w:val="21"/>
                <w:szCs w:val="21"/>
              </w:rPr>
              <w:t>subtiekėjai</w:t>
            </w:r>
            <w:proofErr w:type="spellEnd"/>
            <w:r w:rsidRPr="008B4DF6">
              <w:rPr>
                <w:rFonts w:asciiTheme="minorHAnsi" w:hAnsiTheme="minorHAnsi" w:cstheme="minorHAnsi"/>
                <w:color w:val="000000"/>
                <w:sz w:val="21"/>
                <w:szCs w:val="21"/>
              </w:rPr>
              <w:t xml:space="preserve"> – jei tiekėjas (jo pasitelkiami specialistai) pats atitinka nustatytą reikalavimą, tačiau ketina pasitelkti </w:t>
            </w:r>
            <w:proofErr w:type="spellStart"/>
            <w:r w:rsidRPr="008B4DF6">
              <w:rPr>
                <w:rFonts w:asciiTheme="minorHAnsi" w:hAnsiTheme="minorHAnsi" w:cstheme="minorHAnsi"/>
                <w:color w:val="000000"/>
                <w:sz w:val="21"/>
                <w:szCs w:val="21"/>
              </w:rPr>
              <w:t>subtiekėjus</w:t>
            </w:r>
            <w:proofErr w:type="spellEnd"/>
            <w:r w:rsidRPr="008B4DF6">
              <w:rPr>
                <w:rFonts w:asciiTheme="minorHAnsi" w:hAnsiTheme="minorHAnsi" w:cstheme="minorHAnsi"/>
                <w:color w:val="000000"/>
                <w:sz w:val="21"/>
                <w:szCs w:val="21"/>
              </w:rPr>
              <w:t xml:space="preserve"> (jo specialistus), </w:t>
            </w:r>
            <w:proofErr w:type="spellStart"/>
            <w:r w:rsidRPr="008B4DF6">
              <w:rPr>
                <w:rFonts w:asciiTheme="minorHAnsi" w:hAnsiTheme="minorHAnsi" w:cstheme="minorHAnsi"/>
                <w:color w:val="000000"/>
                <w:sz w:val="21"/>
                <w:szCs w:val="21"/>
              </w:rPr>
              <w:t>subtiekėjų</w:t>
            </w:r>
            <w:proofErr w:type="spellEnd"/>
            <w:r w:rsidRPr="008B4DF6">
              <w:rPr>
                <w:rFonts w:asciiTheme="minorHAnsi" w:hAnsiTheme="minorHAnsi" w:cstheme="minorHAnsi"/>
                <w:color w:val="000000"/>
                <w:sz w:val="21"/>
                <w:szCs w:val="21"/>
              </w:rPr>
              <w:t xml:space="preserve"> specialistai privalo atitikti nustatytus reikalavimus, jeigu </w:t>
            </w:r>
            <w:proofErr w:type="spellStart"/>
            <w:r w:rsidRPr="008B4DF6">
              <w:rPr>
                <w:rFonts w:asciiTheme="minorHAnsi" w:hAnsiTheme="minorHAnsi" w:cstheme="minorHAnsi"/>
                <w:color w:val="000000"/>
                <w:sz w:val="21"/>
                <w:szCs w:val="21"/>
              </w:rPr>
              <w:t>subtiekėjai</w:t>
            </w:r>
            <w:proofErr w:type="spellEnd"/>
            <w:r w:rsidRPr="008B4DF6">
              <w:rPr>
                <w:rFonts w:asciiTheme="minorHAnsi" w:hAnsiTheme="minorHAnsi" w:cstheme="minorHAnsi"/>
                <w:color w:val="000000"/>
                <w:sz w:val="21"/>
                <w:szCs w:val="21"/>
              </w:rPr>
              <w:t xml:space="preserve"> (jų darbuotojai) patys vykdys tą pirkimo sutarties dalį, kuriai reikia nustatytos kvalifikacijos.</w:t>
            </w:r>
          </w:p>
        </w:tc>
      </w:tr>
      <w:tr w:rsidR="008C5CD4" w:rsidRPr="009105E7" w14:paraId="68DB98BC" w14:textId="77777777" w:rsidTr="00DF5351">
        <w:tc>
          <w:tcPr>
            <w:tcW w:w="3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22E1" w14:textId="258C5843" w:rsidR="008C5CD4" w:rsidRPr="00D2434A" w:rsidRDefault="00C047CA" w:rsidP="00DF5351">
            <w:pPr>
              <w:pStyle w:val="ListParagraph"/>
              <w:spacing w:before="60" w:after="60" w:line="257" w:lineRule="auto"/>
              <w:ind w:left="0"/>
              <w:jc w:val="center"/>
              <w:rPr>
                <w:rFonts w:asciiTheme="minorHAnsi" w:eastAsiaTheme="minorHAnsi" w:hAnsiTheme="minorHAnsi" w:cstheme="minorHAnsi"/>
                <w:sz w:val="21"/>
                <w:szCs w:val="21"/>
                <w:lang w:val="en-US"/>
              </w:rPr>
            </w:pPr>
            <w:r w:rsidRPr="00D2434A">
              <w:rPr>
                <w:rFonts w:asciiTheme="minorHAnsi" w:eastAsiaTheme="minorHAnsi" w:hAnsiTheme="minorHAnsi" w:cstheme="minorHAnsi"/>
                <w:sz w:val="21"/>
                <w:szCs w:val="21"/>
                <w:lang w:val="en-US"/>
              </w:rPr>
              <w:lastRenderedPageBreak/>
              <w:t>1.2.2.</w:t>
            </w:r>
          </w:p>
        </w:tc>
        <w:tc>
          <w:tcPr>
            <w:tcW w:w="1694" w:type="pct"/>
            <w:tcBorders>
              <w:top w:val="single" w:sz="4" w:space="0" w:color="000000" w:themeColor="text1"/>
              <w:left w:val="single" w:sz="4" w:space="0" w:color="000000" w:themeColor="text1"/>
              <w:bottom w:val="single" w:sz="4" w:space="0" w:color="000000" w:themeColor="text1"/>
              <w:right w:val="single" w:sz="4" w:space="0" w:color="auto"/>
            </w:tcBorders>
          </w:tcPr>
          <w:p w14:paraId="72C00B95" w14:textId="77777777" w:rsidR="007E46B5" w:rsidRPr="00D2434A" w:rsidRDefault="007E46B5" w:rsidP="00DF5351">
            <w:pPr>
              <w:autoSpaceDE w:val="0"/>
              <w:autoSpaceDN w:val="0"/>
              <w:adjustRightInd w:val="0"/>
              <w:rPr>
                <w:rFonts w:asciiTheme="minorHAnsi" w:hAnsiTheme="minorHAnsi" w:cstheme="minorHAnsi"/>
                <w:color w:val="000000"/>
                <w:sz w:val="21"/>
                <w:szCs w:val="21"/>
              </w:rPr>
            </w:pPr>
            <w:proofErr w:type="spellStart"/>
            <w:r w:rsidRPr="00D2434A">
              <w:rPr>
                <w:rFonts w:asciiTheme="minorHAnsi" w:hAnsiTheme="minorHAnsi" w:cstheme="minorHAnsi"/>
                <w:color w:val="000000"/>
                <w:sz w:val="21"/>
                <w:szCs w:val="21"/>
              </w:rPr>
              <w:t>Oracle</w:t>
            </w:r>
            <w:proofErr w:type="spellEnd"/>
            <w:r w:rsidRPr="00D2434A">
              <w:rPr>
                <w:rFonts w:asciiTheme="minorHAnsi" w:hAnsiTheme="minorHAnsi" w:cstheme="minorHAnsi"/>
                <w:color w:val="000000"/>
                <w:sz w:val="21"/>
                <w:szCs w:val="21"/>
              </w:rPr>
              <w:t xml:space="preserve"> duomenų bazių administratorius:</w:t>
            </w:r>
          </w:p>
          <w:p w14:paraId="4C89520F" w14:textId="77777777" w:rsidR="007E46B5" w:rsidRPr="00D2434A" w:rsidRDefault="007E46B5" w:rsidP="00DF5351">
            <w:pPr>
              <w:autoSpaceDE w:val="0"/>
              <w:autoSpaceDN w:val="0"/>
              <w:adjustRightInd w:val="0"/>
              <w:rPr>
                <w:rFonts w:asciiTheme="minorHAnsi" w:hAnsiTheme="minorHAnsi" w:cstheme="minorHAnsi"/>
                <w:color w:val="000000"/>
                <w:sz w:val="21"/>
                <w:szCs w:val="21"/>
              </w:rPr>
            </w:pPr>
            <w:r w:rsidRPr="00D2434A">
              <w:rPr>
                <w:rFonts w:asciiTheme="minorHAnsi" w:hAnsiTheme="minorHAnsi" w:cstheme="minorHAnsi"/>
                <w:color w:val="000000"/>
                <w:sz w:val="21"/>
                <w:szCs w:val="21"/>
              </w:rPr>
              <w:t>1)</w:t>
            </w:r>
            <w:r w:rsidRPr="00D2434A">
              <w:rPr>
                <w:rFonts w:asciiTheme="minorHAnsi" w:hAnsiTheme="minorHAnsi" w:cstheme="minorHAnsi"/>
                <w:color w:val="000000"/>
                <w:sz w:val="21"/>
                <w:szCs w:val="21"/>
              </w:rPr>
              <w:tab/>
              <w:t xml:space="preserve">per pastaruosius 5 metus iki pasiūlymų pateikimo termino pabaigos yra dalyvavęs ne mažiau kaip viename įvykdytame (ar) vykdomame projekte, kuriame administravo ne mažiau kaip 1-ą </w:t>
            </w:r>
            <w:proofErr w:type="spellStart"/>
            <w:r w:rsidRPr="00D2434A">
              <w:rPr>
                <w:rFonts w:asciiTheme="minorHAnsi" w:hAnsiTheme="minorHAnsi" w:cstheme="minorHAnsi"/>
                <w:color w:val="000000"/>
                <w:sz w:val="21"/>
                <w:szCs w:val="21"/>
              </w:rPr>
              <w:t>Oracle</w:t>
            </w:r>
            <w:proofErr w:type="spellEnd"/>
            <w:r w:rsidRPr="00D2434A">
              <w:rPr>
                <w:rFonts w:asciiTheme="minorHAnsi" w:hAnsiTheme="minorHAnsi" w:cstheme="minorHAnsi"/>
                <w:color w:val="000000"/>
                <w:sz w:val="21"/>
                <w:szCs w:val="21"/>
              </w:rPr>
              <w:t xml:space="preserve"> duomenų bazę, kurioje naudojamas aukštas patikimumas (</w:t>
            </w:r>
            <w:proofErr w:type="spellStart"/>
            <w:r w:rsidRPr="00D2434A">
              <w:rPr>
                <w:rFonts w:asciiTheme="minorHAnsi" w:hAnsiTheme="minorHAnsi" w:cstheme="minorHAnsi"/>
                <w:color w:val="000000"/>
                <w:sz w:val="21"/>
                <w:szCs w:val="21"/>
              </w:rPr>
              <w:t>ang</w:t>
            </w:r>
            <w:proofErr w:type="spellEnd"/>
            <w:r w:rsidRPr="00D2434A">
              <w:rPr>
                <w:rFonts w:asciiTheme="minorHAnsi" w:hAnsiTheme="minorHAnsi" w:cstheme="minorHAnsi"/>
                <w:color w:val="000000"/>
                <w:sz w:val="21"/>
                <w:szCs w:val="21"/>
              </w:rPr>
              <w:t>. „</w:t>
            </w:r>
            <w:proofErr w:type="spellStart"/>
            <w:r w:rsidRPr="00D2434A">
              <w:rPr>
                <w:rFonts w:asciiTheme="minorHAnsi" w:hAnsiTheme="minorHAnsi" w:cstheme="minorHAnsi"/>
                <w:color w:val="000000"/>
                <w:sz w:val="21"/>
                <w:szCs w:val="21"/>
              </w:rPr>
              <w:t>High</w:t>
            </w:r>
            <w:proofErr w:type="spellEnd"/>
            <w:r w:rsidRPr="00D2434A">
              <w:rPr>
                <w:rFonts w:asciiTheme="minorHAnsi" w:hAnsiTheme="minorHAnsi" w:cstheme="minorHAnsi"/>
                <w:color w:val="000000"/>
                <w:sz w:val="21"/>
                <w:szCs w:val="21"/>
              </w:rPr>
              <w:t xml:space="preserve"> </w:t>
            </w:r>
            <w:proofErr w:type="spellStart"/>
            <w:r w:rsidRPr="00D2434A">
              <w:rPr>
                <w:rFonts w:asciiTheme="minorHAnsi" w:hAnsiTheme="minorHAnsi" w:cstheme="minorHAnsi"/>
                <w:color w:val="000000"/>
                <w:sz w:val="21"/>
                <w:szCs w:val="21"/>
              </w:rPr>
              <w:t>availability</w:t>
            </w:r>
            <w:proofErr w:type="spellEnd"/>
            <w:r w:rsidRPr="00D2434A">
              <w:rPr>
                <w:rFonts w:asciiTheme="minorHAnsi" w:hAnsiTheme="minorHAnsi" w:cstheme="minorHAnsi"/>
                <w:color w:val="000000"/>
                <w:sz w:val="21"/>
                <w:szCs w:val="21"/>
              </w:rPr>
              <w:t xml:space="preserve"> (HA)“), bei kurios pasiekiamumas yra ne mažesnis negu 99% per metus.</w:t>
            </w:r>
          </w:p>
          <w:p w14:paraId="4B1DD7E6" w14:textId="77777777" w:rsidR="007E46B5" w:rsidRPr="00D2434A" w:rsidRDefault="007E46B5" w:rsidP="00DF5351">
            <w:pPr>
              <w:autoSpaceDE w:val="0"/>
              <w:autoSpaceDN w:val="0"/>
              <w:adjustRightInd w:val="0"/>
              <w:rPr>
                <w:rFonts w:asciiTheme="minorHAnsi" w:hAnsiTheme="minorHAnsi" w:cstheme="minorHAnsi"/>
                <w:color w:val="000000"/>
                <w:sz w:val="21"/>
                <w:szCs w:val="21"/>
              </w:rPr>
            </w:pPr>
            <w:r w:rsidRPr="00D2434A">
              <w:rPr>
                <w:rFonts w:asciiTheme="minorHAnsi" w:hAnsiTheme="minorHAnsi" w:cstheme="minorHAnsi"/>
                <w:color w:val="000000"/>
                <w:sz w:val="21"/>
                <w:szCs w:val="21"/>
              </w:rPr>
              <w:t>2)</w:t>
            </w:r>
            <w:r w:rsidRPr="00D2434A">
              <w:rPr>
                <w:rFonts w:asciiTheme="minorHAnsi" w:hAnsiTheme="minorHAnsi" w:cstheme="minorHAnsi"/>
                <w:color w:val="000000"/>
                <w:sz w:val="21"/>
                <w:szCs w:val="21"/>
              </w:rPr>
              <w:tab/>
              <w:t xml:space="preserve">Per pastaruosius 5 metus iki pasiūlymo pateikimo termino pabaigos yra dalyvavęs ne mažiau kaip 3-se įvykdytose ar vykdomose sutartyse, kuriose (kiekvienoje) vienu metu administravo ne mažiau kaip po 5 </w:t>
            </w:r>
            <w:proofErr w:type="spellStart"/>
            <w:r w:rsidRPr="00D2434A">
              <w:rPr>
                <w:rFonts w:asciiTheme="minorHAnsi" w:hAnsiTheme="minorHAnsi" w:cstheme="minorHAnsi"/>
                <w:color w:val="000000"/>
                <w:sz w:val="21"/>
                <w:szCs w:val="21"/>
              </w:rPr>
              <w:t>Oracle</w:t>
            </w:r>
            <w:proofErr w:type="spellEnd"/>
            <w:r w:rsidRPr="00D2434A">
              <w:rPr>
                <w:rFonts w:asciiTheme="minorHAnsi" w:hAnsiTheme="minorHAnsi" w:cstheme="minorHAnsi"/>
                <w:color w:val="000000"/>
                <w:sz w:val="21"/>
                <w:szCs w:val="21"/>
              </w:rPr>
              <w:t xml:space="preserve"> duomenų bazes. </w:t>
            </w:r>
          </w:p>
          <w:p w14:paraId="52F07336" w14:textId="77777777" w:rsidR="007E46B5" w:rsidRPr="00D2434A" w:rsidRDefault="007E46B5" w:rsidP="00DF5351">
            <w:pPr>
              <w:autoSpaceDE w:val="0"/>
              <w:autoSpaceDN w:val="0"/>
              <w:adjustRightInd w:val="0"/>
              <w:rPr>
                <w:rFonts w:asciiTheme="minorHAnsi" w:hAnsiTheme="minorHAnsi" w:cstheme="minorHAnsi"/>
                <w:color w:val="000000"/>
                <w:sz w:val="21"/>
                <w:szCs w:val="21"/>
              </w:rPr>
            </w:pPr>
            <w:r w:rsidRPr="00D2434A">
              <w:rPr>
                <w:rFonts w:asciiTheme="minorHAnsi" w:hAnsiTheme="minorHAnsi" w:cstheme="minorHAnsi"/>
                <w:color w:val="000000"/>
                <w:sz w:val="21"/>
                <w:szCs w:val="21"/>
              </w:rPr>
              <w:t>* Tiekėjas gali pateikti įvykdytus ir (ar) vykdomus   projektus.</w:t>
            </w:r>
          </w:p>
          <w:p w14:paraId="73CE1635" w14:textId="6D80C498" w:rsidR="008C5CD4" w:rsidRPr="00D2434A" w:rsidRDefault="007E46B5" w:rsidP="00DF5351">
            <w:pPr>
              <w:autoSpaceDE w:val="0"/>
              <w:autoSpaceDN w:val="0"/>
              <w:adjustRightInd w:val="0"/>
              <w:rPr>
                <w:rFonts w:asciiTheme="minorHAnsi" w:hAnsiTheme="minorHAnsi" w:cstheme="minorHAnsi"/>
                <w:color w:val="000000"/>
                <w:sz w:val="21"/>
                <w:szCs w:val="21"/>
              </w:rPr>
            </w:pPr>
            <w:r w:rsidRPr="00D2434A">
              <w:rPr>
                <w:rFonts w:asciiTheme="minorHAnsi" w:hAnsiTheme="minorHAnsi" w:cstheme="minorHAnsi"/>
                <w:color w:val="000000"/>
                <w:sz w:val="21"/>
                <w:szCs w:val="21"/>
              </w:rPr>
              <w:lastRenderedPageBreak/>
              <w:t>3)</w:t>
            </w:r>
            <w:r w:rsidRPr="00D2434A">
              <w:rPr>
                <w:rFonts w:asciiTheme="minorHAnsi" w:hAnsiTheme="minorHAnsi" w:cstheme="minorHAnsi"/>
                <w:color w:val="000000"/>
                <w:sz w:val="21"/>
                <w:szCs w:val="21"/>
              </w:rPr>
              <w:tab/>
              <w:t xml:space="preserve">turi tarptautiniu mastu pripažįstamą </w:t>
            </w:r>
            <w:proofErr w:type="spellStart"/>
            <w:r w:rsidRPr="00D2434A">
              <w:rPr>
                <w:rFonts w:asciiTheme="minorHAnsi" w:hAnsiTheme="minorHAnsi" w:cstheme="minorHAnsi"/>
                <w:color w:val="000000"/>
                <w:sz w:val="21"/>
                <w:szCs w:val="21"/>
              </w:rPr>
              <w:t>Oracle</w:t>
            </w:r>
            <w:proofErr w:type="spellEnd"/>
            <w:r w:rsidRPr="00D2434A">
              <w:rPr>
                <w:rFonts w:asciiTheme="minorHAnsi" w:hAnsiTheme="minorHAnsi" w:cstheme="minorHAnsi"/>
                <w:color w:val="000000"/>
                <w:sz w:val="21"/>
                <w:szCs w:val="21"/>
              </w:rPr>
              <w:t xml:space="preserve"> duomenų bazių administratoriaus kvalifikaciją.</w:t>
            </w:r>
          </w:p>
        </w:tc>
        <w:tc>
          <w:tcPr>
            <w:tcW w:w="1597" w:type="pct"/>
            <w:tcBorders>
              <w:top w:val="single" w:sz="4" w:space="0" w:color="000000" w:themeColor="text1"/>
              <w:left w:val="single" w:sz="4" w:space="0" w:color="auto"/>
              <w:bottom w:val="single" w:sz="4" w:space="0" w:color="000000" w:themeColor="text1"/>
              <w:right w:val="single" w:sz="4" w:space="0" w:color="000000" w:themeColor="text1"/>
            </w:tcBorders>
          </w:tcPr>
          <w:p w14:paraId="45AD961C" w14:textId="77777777" w:rsidR="007E46B5" w:rsidRPr="00D2434A" w:rsidRDefault="007E46B5" w:rsidP="00DF5351">
            <w:pPr>
              <w:autoSpaceDE w:val="0"/>
              <w:autoSpaceDN w:val="0"/>
              <w:adjustRightInd w:val="0"/>
              <w:rPr>
                <w:rFonts w:asciiTheme="minorHAnsi" w:hAnsiTheme="minorHAnsi" w:cstheme="minorHAnsi"/>
                <w:b/>
                <w:bCs/>
                <w:color w:val="000000"/>
                <w:sz w:val="21"/>
                <w:szCs w:val="21"/>
              </w:rPr>
            </w:pPr>
            <w:r w:rsidRPr="00D2434A">
              <w:rPr>
                <w:rFonts w:asciiTheme="minorHAnsi" w:hAnsiTheme="minorHAnsi" w:cstheme="minorHAnsi"/>
                <w:b/>
                <w:bCs/>
                <w:color w:val="000000"/>
                <w:sz w:val="21"/>
                <w:szCs w:val="21"/>
              </w:rPr>
              <w:lastRenderedPageBreak/>
              <w:t>Pateikiama kartu su pasiūlymu:</w:t>
            </w:r>
          </w:p>
          <w:p w14:paraId="2F649C25" w14:textId="30AD37A1" w:rsidR="007E46B5" w:rsidRPr="00D2434A" w:rsidRDefault="007E46B5" w:rsidP="00DF5351">
            <w:pPr>
              <w:autoSpaceDE w:val="0"/>
              <w:autoSpaceDN w:val="0"/>
              <w:adjustRightInd w:val="0"/>
              <w:rPr>
                <w:rFonts w:asciiTheme="minorHAnsi" w:hAnsiTheme="minorHAnsi" w:cstheme="minorHAnsi"/>
                <w:color w:val="000000"/>
                <w:sz w:val="21"/>
                <w:szCs w:val="21"/>
              </w:rPr>
            </w:pPr>
            <w:r w:rsidRPr="00D2434A">
              <w:rPr>
                <w:rFonts w:asciiTheme="minorHAnsi" w:hAnsiTheme="minorHAnsi" w:cstheme="minorHAnsi"/>
                <w:color w:val="000000"/>
                <w:sz w:val="21"/>
                <w:szCs w:val="21"/>
              </w:rPr>
              <w:t>1)</w:t>
            </w:r>
            <w:r w:rsidRPr="00D2434A">
              <w:rPr>
                <w:rFonts w:asciiTheme="minorHAnsi" w:hAnsiTheme="minorHAnsi" w:cstheme="minorHAnsi"/>
                <w:color w:val="000000"/>
                <w:sz w:val="21"/>
                <w:szCs w:val="21"/>
              </w:rPr>
              <w:tab/>
              <w:t xml:space="preserve">Specialisto teisiniai santykiai su tiekėju, patirties aprašymas (pildoma pirkimo dokumentų </w:t>
            </w:r>
            <w:r w:rsidR="00C80155" w:rsidRPr="00D2434A">
              <w:rPr>
                <w:rFonts w:asciiTheme="minorHAnsi" w:hAnsiTheme="minorHAnsi" w:cstheme="minorHAnsi"/>
                <w:color w:val="000000"/>
                <w:sz w:val="21"/>
                <w:szCs w:val="21"/>
              </w:rPr>
              <w:t xml:space="preserve">13 </w:t>
            </w:r>
            <w:r w:rsidRPr="00D2434A">
              <w:rPr>
                <w:rFonts w:asciiTheme="minorHAnsi" w:hAnsiTheme="minorHAnsi" w:cstheme="minorHAnsi"/>
                <w:color w:val="000000"/>
                <w:sz w:val="21"/>
                <w:szCs w:val="21"/>
              </w:rPr>
              <w:t xml:space="preserve">priedo 2 lentelė, nurodant visą reikalaujamą informaciją), kuriame turi būti nurodyta išsami specialisto darbo patirtis, reikalaujamoje srityje, nurodant projekto (sutarties) pavadinimą ir Nr., pradžios ir pabaigos datas (metai ir mėnuo), trumpas projekto (sutarties) aprašymas, specialisto vaidmuo, darbo pobūdis projekte, administruotų duomenų bazių pavadinimus, kokius duomenų bazių administravimo darbus atliko, administruotų duomenų bazių skaičius kiekvienoje sutartyje ir kokias duomenų bazes administravo (turi būti </w:t>
            </w:r>
            <w:proofErr w:type="spellStart"/>
            <w:r w:rsidRPr="00D2434A">
              <w:rPr>
                <w:rFonts w:asciiTheme="minorHAnsi" w:hAnsiTheme="minorHAnsi" w:cstheme="minorHAnsi"/>
                <w:color w:val="000000"/>
                <w:sz w:val="21"/>
                <w:szCs w:val="21"/>
              </w:rPr>
              <w:t>Oracle</w:t>
            </w:r>
            <w:proofErr w:type="spellEnd"/>
            <w:r w:rsidRPr="00D2434A">
              <w:rPr>
                <w:rFonts w:asciiTheme="minorHAnsi" w:hAnsiTheme="minorHAnsi" w:cstheme="minorHAnsi"/>
                <w:color w:val="000000"/>
                <w:sz w:val="21"/>
                <w:szCs w:val="21"/>
              </w:rPr>
              <w:t xml:space="preserve">), </w:t>
            </w:r>
            <w:proofErr w:type="spellStart"/>
            <w:r w:rsidRPr="00D2434A">
              <w:rPr>
                <w:rFonts w:asciiTheme="minorHAnsi" w:hAnsiTheme="minorHAnsi" w:cstheme="minorHAnsi"/>
                <w:color w:val="000000"/>
                <w:sz w:val="21"/>
                <w:szCs w:val="21"/>
              </w:rPr>
              <w:t>Oracle</w:t>
            </w:r>
            <w:proofErr w:type="spellEnd"/>
            <w:r w:rsidRPr="00D2434A">
              <w:rPr>
                <w:rFonts w:asciiTheme="minorHAnsi" w:hAnsiTheme="minorHAnsi" w:cstheme="minorHAnsi"/>
                <w:color w:val="000000"/>
                <w:sz w:val="21"/>
                <w:szCs w:val="21"/>
              </w:rPr>
              <w:t xml:space="preserve"> duomenų bazės patikimumas ir pasiekiamumas dėl 1) papunkčio, administruotų </w:t>
            </w:r>
            <w:proofErr w:type="spellStart"/>
            <w:r w:rsidRPr="00D2434A">
              <w:rPr>
                <w:rFonts w:asciiTheme="minorHAnsi" w:hAnsiTheme="minorHAnsi" w:cstheme="minorHAnsi"/>
                <w:color w:val="000000"/>
                <w:sz w:val="21"/>
                <w:szCs w:val="21"/>
              </w:rPr>
              <w:lastRenderedPageBreak/>
              <w:t>Oracle</w:t>
            </w:r>
            <w:proofErr w:type="spellEnd"/>
            <w:r w:rsidRPr="00D2434A">
              <w:rPr>
                <w:rFonts w:asciiTheme="minorHAnsi" w:hAnsiTheme="minorHAnsi" w:cstheme="minorHAnsi"/>
                <w:color w:val="000000"/>
                <w:sz w:val="21"/>
                <w:szCs w:val="21"/>
              </w:rPr>
              <w:t xml:space="preserve"> DB skaičius kiekvienoje sutartyje dėl 2) papunkčio, užsakovai ir jų kontaktinė informacija (Kontaktinis asmuo, tel. nr. el. paštas). </w:t>
            </w:r>
          </w:p>
          <w:p w14:paraId="41C70777" w14:textId="76C804A7" w:rsidR="007E46B5" w:rsidRPr="00D2434A" w:rsidRDefault="007E46B5" w:rsidP="00DF5351">
            <w:pPr>
              <w:autoSpaceDE w:val="0"/>
              <w:autoSpaceDN w:val="0"/>
              <w:adjustRightInd w:val="0"/>
              <w:rPr>
                <w:rFonts w:asciiTheme="minorHAnsi" w:hAnsiTheme="minorHAnsi" w:cstheme="minorHAnsi"/>
                <w:color w:val="000000"/>
                <w:sz w:val="21"/>
                <w:szCs w:val="21"/>
              </w:rPr>
            </w:pPr>
            <w:r w:rsidRPr="00D2434A">
              <w:rPr>
                <w:rFonts w:asciiTheme="minorHAnsi" w:hAnsiTheme="minorHAnsi" w:cstheme="minorHAnsi"/>
                <w:color w:val="000000"/>
                <w:sz w:val="21"/>
                <w:szCs w:val="21"/>
              </w:rPr>
              <w:t>2)</w:t>
            </w:r>
            <w:r w:rsidRPr="00D2434A">
              <w:rPr>
                <w:rFonts w:asciiTheme="minorHAnsi" w:hAnsiTheme="minorHAnsi" w:cstheme="minorHAnsi"/>
                <w:color w:val="000000"/>
                <w:sz w:val="21"/>
                <w:szCs w:val="21"/>
              </w:rPr>
              <w:tab/>
              <w:t>Specialisto kvalifikaciją įrodančio galiojančio sertifikato „</w:t>
            </w:r>
            <w:proofErr w:type="spellStart"/>
            <w:r w:rsidRPr="00D2434A">
              <w:rPr>
                <w:rFonts w:asciiTheme="minorHAnsi" w:hAnsiTheme="minorHAnsi" w:cstheme="minorHAnsi"/>
                <w:color w:val="000000"/>
                <w:sz w:val="21"/>
                <w:szCs w:val="21"/>
              </w:rPr>
              <w:t>Oracle</w:t>
            </w:r>
            <w:proofErr w:type="spellEnd"/>
            <w:r w:rsidRPr="00D2434A">
              <w:rPr>
                <w:rFonts w:asciiTheme="minorHAnsi" w:hAnsiTheme="minorHAnsi" w:cstheme="minorHAnsi"/>
                <w:color w:val="000000"/>
                <w:sz w:val="21"/>
                <w:szCs w:val="21"/>
              </w:rPr>
              <w:t xml:space="preserve"> </w:t>
            </w:r>
            <w:proofErr w:type="spellStart"/>
            <w:r w:rsidRPr="00D2434A">
              <w:rPr>
                <w:rFonts w:asciiTheme="minorHAnsi" w:hAnsiTheme="minorHAnsi" w:cstheme="minorHAnsi"/>
                <w:color w:val="000000"/>
                <w:sz w:val="21"/>
                <w:szCs w:val="21"/>
              </w:rPr>
              <w:t>Database</w:t>
            </w:r>
            <w:proofErr w:type="spellEnd"/>
            <w:r w:rsidRPr="00D2434A">
              <w:rPr>
                <w:rFonts w:asciiTheme="minorHAnsi" w:hAnsiTheme="minorHAnsi" w:cstheme="minorHAnsi"/>
                <w:color w:val="000000"/>
                <w:sz w:val="21"/>
                <w:szCs w:val="21"/>
              </w:rPr>
              <w:t xml:space="preserve"> </w:t>
            </w:r>
            <w:proofErr w:type="spellStart"/>
            <w:r w:rsidRPr="00D2434A">
              <w:rPr>
                <w:rFonts w:asciiTheme="minorHAnsi" w:hAnsiTheme="minorHAnsi" w:cstheme="minorHAnsi"/>
                <w:color w:val="000000"/>
                <w:sz w:val="21"/>
                <w:szCs w:val="21"/>
              </w:rPr>
              <w:t>Administrator</w:t>
            </w:r>
            <w:proofErr w:type="spellEnd"/>
            <w:r w:rsidRPr="00D2434A">
              <w:rPr>
                <w:rFonts w:asciiTheme="minorHAnsi" w:hAnsiTheme="minorHAnsi" w:cstheme="minorHAnsi"/>
                <w:color w:val="000000"/>
                <w:sz w:val="21"/>
                <w:szCs w:val="21"/>
              </w:rPr>
              <w:t xml:space="preserve"> </w:t>
            </w:r>
            <w:proofErr w:type="spellStart"/>
            <w:r w:rsidRPr="00D2434A">
              <w:rPr>
                <w:rFonts w:asciiTheme="minorHAnsi" w:hAnsiTheme="minorHAnsi" w:cstheme="minorHAnsi"/>
                <w:color w:val="000000"/>
                <w:sz w:val="21"/>
                <w:szCs w:val="21"/>
              </w:rPr>
              <w:t>Certified</w:t>
            </w:r>
            <w:proofErr w:type="spellEnd"/>
            <w:r w:rsidRPr="00D2434A">
              <w:rPr>
                <w:rFonts w:asciiTheme="minorHAnsi" w:hAnsiTheme="minorHAnsi" w:cstheme="minorHAnsi"/>
                <w:color w:val="000000"/>
                <w:sz w:val="21"/>
                <w:szCs w:val="21"/>
              </w:rPr>
              <w:t xml:space="preserve"> Professional“ arba kitų lygiaverčių dokumentų kopijos kaip nurodyta 1.2 punkte.</w:t>
            </w:r>
          </w:p>
          <w:p w14:paraId="4436F4DA" w14:textId="0B7639C6" w:rsidR="008C5CD4" w:rsidRPr="00D2434A" w:rsidRDefault="007E46B5" w:rsidP="00DF5351">
            <w:pPr>
              <w:autoSpaceDE w:val="0"/>
              <w:autoSpaceDN w:val="0"/>
              <w:adjustRightInd w:val="0"/>
              <w:rPr>
                <w:rFonts w:asciiTheme="minorHAnsi" w:hAnsiTheme="minorHAnsi" w:cstheme="minorHAnsi"/>
                <w:color w:val="000000"/>
                <w:sz w:val="21"/>
                <w:szCs w:val="21"/>
              </w:rPr>
            </w:pPr>
            <w:r w:rsidRPr="00D2434A">
              <w:rPr>
                <w:rFonts w:asciiTheme="minorHAnsi" w:hAnsiTheme="minorHAnsi" w:cstheme="minorHAnsi"/>
                <w:color w:val="000000"/>
                <w:sz w:val="21"/>
                <w:szCs w:val="21"/>
              </w:rPr>
              <w:t>CVP IS priemonėmis pateikiamos skaitmeninės dokumentų kopijos.</w:t>
            </w:r>
          </w:p>
        </w:tc>
        <w:tc>
          <w:tcPr>
            <w:tcW w:w="13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5C23F1" w14:textId="44C6CE13" w:rsidR="008C5CD4" w:rsidRPr="00D2434A" w:rsidRDefault="00B74627" w:rsidP="00DF5351">
            <w:pPr>
              <w:autoSpaceDE w:val="0"/>
              <w:autoSpaceDN w:val="0"/>
              <w:adjustRightInd w:val="0"/>
              <w:rPr>
                <w:rFonts w:asciiTheme="minorHAnsi" w:hAnsiTheme="minorHAnsi" w:cstheme="minorHAnsi"/>
                <w:color w:val="000000"/>
                <w:sz w:val="21"/>
                <w:szCs w:val="21"/>
              </w:rPr>
            </w:pPr>
            <w:r w:rsidRPr="00D2434A">
              <w:rPr>
                <w:rFonts w:asciiTheme="minorHAnsi" w:hAnsiTheme="minorHAnsi" w:cstheme="minorHAnsi"/>
                <w:color w:val="000000"/>
                <w:sz w:val="21"/>
                <w:szCs w:val="21"/>
              </w:rPr>
              <w:lastRenderedPageBreak/>
              <w:t>Jeigu pasiūlymą teikia ūkio subjektų grupė – reikalavimą turi atitikti ūkio subjektų grupės nario (-</w:t>
            </w:r>
            <w:proofErr w:type="spellStart"/>
            <w:r w:rsidRPr="00D2434A">
              <w:rPr>
                <w:rFonts w:asciiTheme="minorHAnsi" w:hAnsiTheme="minorHAnsi" w:cstheme="minorHAnsi"/>
                <w:color w:val="000000"/>
                <w:sz w:val="21"/>
                <w:szCs w:val="21"/>
              </w:rPr>
              <w:t>ių</w:t>
            </w:r>
            <w:proofErr w:type="spellEnd"/>
            <w:r w:rsidRPr="00D2434A">
              <w:rPr>
                <w:rFonts w:asciiTheme="minorHAnsi" w:hAnsiTheme="minorHAnsi" w:cstheme="minorHAnsi"/>
                <w:color w:val="000000"/>
                <w:sz w:val="21"/>
                <w:szCs w:val="21"/>
              </w:rPr>
              <w:t xml:space="preserve">) specialistai, atsižvelgiant į jų prisiimamus įsipareigojimus pirkimo sutarčiai vykdyti; tiekėjas gali remtis kitų ūkio subjektų pajėgumais tik tuo atveju, jeigu tie subjektai (jų darbuotojai) patys vykdys tą pirkimo sutarties dalį, kuriai reikia jų turimų pajėgumų; </w:t>
            </w:r>
            <w:proofErr w:type="spellStart"/>
            <w:r w:rsidRPr="00D2434A">
              <w:rPr>
                <w:rFonts w:asciiTheme="minorHAnsi" w:hAnsiTheme="minorHAnsi" w:cstheme="minorHAnsi"/>
                <w:color w:val="000000"/>
                <w:sz w:val="21"/>
                <w:szCs w:val="21"/>
              </w:rPr>
              <w:t>subtiekėjai</w:t>
            </w:r>
            <w:proofErr w:type="spellEnd"/>
            <w:r w:rsidRPr="00D2434A">
              <w:rPr>
                <w:rFonts w:asciiTheme="minorHAnsi" w:hAnsiTheme="minorHAnsi" w:cstheme="minorHAnsi"/>
                <w:color w:val="000000"/>
                <w:sz w:val="21"/>
                <w:szCs w:val="21"/>
              </w:rPr>
              <w:t xml:space="preserve"> – jei tiekėjas (jo pasitelkiami specialistai) pats atitinka nustatytą reikalavimą, tačiau ketina pasitelkti </w:t>
            </w:r>
            <w:proofErr w:type="spellStart"/>
            <w:r w:rsidRPr="00D2434A">
              <w:rPr>
                <w:rFonts w:asciiTheme="minorHAnsi" w:hAnsiTheme="minorHAnsi" w:cstheme="minorHAnsi"/>
                <w:color w:val="000000"/>
                <w:sz w:val="21"/>
                <w:szCs w:val="21"/>
              </w:rPr>
              <w:t>subtiekėjus</w:t>
            </w:r>
            <w:proofErr w:type="spellEnd"/>
            <w:r w:rsidRPr="00D2434A">
              <w:rPr>
                <w:rFonts w:asciiTheme="minorHAnsi" w:hAnsiTheme="minorHAnsi" w:cstheme="minorHAnsi"/>
                <w:color w:val="000000"/>
                <w:sz w:val="21"/>
                <w:szCs w:val="21"/>
              </w:rPr>
              <w:t xml:space="preserve"> (jo specialistus), </w:t>
            </w:r>
            <w:proofErr w:type="spellStart"/>
            <w:r w:rsidRPr="00D2434A">
              <w:rPr>
                <w:rFonts w:asciiTheme="minorHAnsi" w:hAnsiTheme="minorHAnsi" w:cstheme="minorHAnsi"/>
                <w:color w:val="000000"/>
                <w:sz w:val="21"/>
                <w:szCs w:val="21"/>
              </w:rPr>
              <w:t>subtiekėjų</w:t>
            </w:r>
            <w:proofErr w:type="spellEnd"/>
            <w:r w:rsidRPr="00D2434A">
              <w:rPr>
                <w:rFonts w:asciiTheme="minorHAnsi" w:hAnsiTheme="minorHAnsi" w:cstheme="minorHAnsi"/>
                <w:color w:val="000000"/>
                <w:sz w:val="21"/>
                <w:szCs w:val="21"/>
              </w:rPr>
              <w:t xml:space="preserve"> specialistai privalo atitikti nustatytus reikalavimus, jeigu </w:t>
            </w:r>
            <w:proofErr w:type="spellStart"/>
            <w:r w:rsidRPr="00D2434A">
              <w:rPr>
                <w:rFonts w:asciiTheme="minorHAnsi" w:hAnsiTheme="minorHAnsi" w:cstheme="minorHAnsi"/>
                <w:color w:val="000000"/>
                <w:sz w:val="21"/>
                <w:szCs w:val="21"/>
              </w:rPr>
              <w:t>subtiekėjai</w:t>
            </w:r>
            <w:proofErr w:type="spellEnd"/>
            <w:r w:rsidRPr="00D2434A">
              <w:rPr>
                <w:rFonts w:asciiTheme="minorHAnsi" w:hAnsiTheme="minorHAnsi" w:cstheme="minorHAnsi"/>
                <w:color w:val="000000"/>
                <w:sz w:val="21"/>
                <w:szCs w:val="21"/>
              </w:rPr>
              <w:t xml:space="preserve"> (jų darbuotojai) patys vykdys tą pirkimo sutarties dalį, kuriai reikia nustatytos kvalifikacijos.</w:t>
            </w:r>
          </w:p>
        </w:tc>
      </w:tr>
      <w:tr w:rsidR="00E5399C" w:rsidRPr="009105E7" w14:paraId="3B360BFB" w14:textId="41E448BB" w:rsidTr="00DF5351">
        <w:tc>
          <w:tcPr>
            <w:tcW w:w="3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08DCE660" w:rsidR="00E5399C" w:rsidRPr="00D2434A" w:rsidRDefault="00E5399C" w:rsidP="00DF5351">
            <w:pPr>
              <w:spacing w:before="60" w:after="60" w:line="257" w:lineRule="auto"/>
              <w:rPr>
                <w:rFonts w:asciiTheme="minorHAnsi" w:eastAsiaTheme="minorHAnsi" w:hAnsiTheme="minorHAnsi" w:cstheme="minorHAnsi"/>
                <w:sz w:val="21"/>
                <w:szCs w:val="21"/>
              </w:rPr>
            </w:pPr>
            <w:r w:rsidRPr="00D2434A">
              <w:rPr>
                <w:rFonts w:asciiTheme="minorHAnsi" w:eastAsiaTheme="minorHAnsi" w:hAnsiTheme="minorHAnsi" w:cstheme="minorHAnsi"/>
                <w:sz w:val="21"/>
                <w:szCs w:val="21"/>
              </w:rPr>
              <w:t>1.2.3.</w:t>
            </w:r>
          </w:p>
        </w:tc>
        <w:tc>
          <w:tcPr>
            <w:tcW w:w="1694" w:type="pct"/>
            <w:tcBorders>
              <w:top w:val="single" w:sz="4" w:space="0" w:color="000000" w:themeColor="text1"/>
              <w:left w:val="single" w:sz="4" w:space="0" w:color="000000" w:themeColor="text1"/>
              <w:bottom w:val="single" w:sz="4" w:space="0" w:color="000000" w:themeColor="text1"/>
              <w:right w:val="single" w:sz="4" w:space="0" w:color="auto"/>
            </w:tcBorders>
          </w:tcPr>
          <w:p w14:paraId="2CFD3C35" w14:textId="77777777" w:rsidR="007E46B5" w:rsidRPr="00D2434A" w:rsidRDefault="007E46B5" w:rsidP="00DF5351">
            <w:pPr>
              <w:autoSpaceDE w:val="0"/>
              <w:autoSpaceDN w:val="0"/>
              <w:adjustRightInd w:val="0"/>
              <w:rPr>
                <w:rFonts w:asciiTheme="minorHAnsi" w:hAnsiTheme="minorHAnsi" w:cstheme="minorHAnsi"/>
                <w:color w:val="000000"/>
                <w:sz w:val="21"/>
                <w:szCs w:val="21"/>
              </w:rPr>
            </w:pPr>
            <w:bookmarkStart w:id="50" w:name="_Hlk184864556"/>
            <w:r w:rsidRPr="00D2434A">
              <w:rPr>
                <w:rFonts w:asciiTheme="minorHAnsi" w:hAnsiTheme="minorHAnsi" w:cstheme="minorHAnsi"/>
                <w:color w:val="000000"/>
                <w:sz w:val="21"/>
                <w:szCs w:val="21"/>
              </w:rPr>
              <w:t xml:space="preserve">MS SQL </w:t>
            </w:r>
            <w:proofErr w:type="spellStart"/>
            <w:r w:rsidRPr="00D2434A">
              <w:rPr>
                <w:rFonts w:asciiTheme="minorHAnsi" w:hAnsiTheme="minorHAnsi" w:cstheme="minorHAnsi"/>
                <w:color w:val="000000"/>
                <w:sz w:val="21"/>
                <w:szCs w:val="21"/>
              </w:rPr>
              <w:t>server</w:t>
            </w:r>
            <w:proofErr w:type="spellEnd"/>
            <w:r w:rsidRPr="00D2434A">
              <w:rPr>
                <w:rFonts w:asciiTheme="minorHAnsi" w:hAnsiTheme="minorHAnsi" w:cstheme="minorHAnsi"/>
                <w:color w:val="000000"/>
                <w:sz w:val="21"/>
                <w:szCs w:val="21"/>
              </w:rPr>
              <w:t xml:space="preserve"> duomenų bazių administratorius</w:t>
            </w:r>
            <w:bookmarkEnd w:id="50"/>
            <w:r w:rsidRPr="00D2434A">
              <w:rPr>
                <w:rFonts w:asciiTheme="minorHAnsi" w:hAnsiTheme="minorHAnsi" w:cstheme="minorHAnsi"/>
                <w:color w:val="000000"/>
                <w:sz w:val="21"/>
                <w:szCs w:val="21"/>
              </w:rPr>
              <w:t>:</w:t>
            </w:r>
          </w:p>
          <w:p w14:paraId="09FB802B" w14:textId="77777777" w:rsidR="007E46B5" w:rsidRPr="00D2434A" w:rsidRDefault="007E46B5" w:rsidP="00DF5351">
            <w:pPr>
              <w:autoSpaceDE w:val="0"/>
              <w:autoSpaceDN w:val="0"/>
              <w:adjustRightInd w:val="0"/>
              <w:rPr>
                <w:rFonts w:asciiTheme="minorHAnsi" w:hAnsiTheme="minorHAnsi" w:cstheme="minorHAnsi"/>
                <w:color w:val="000000"/>
                <w:sz w:val="21"/>
                <w:szCs w:val="21"/>
              </w:rPr>
            </w:pPr>
            <w:r w:rsidRPr="00D2434A">
              <w:rPr>
                <w:rFonts w:asciiTheme="minorHAnsi" w:hAnsiTheme="minorHAnsi" w:cstheme="minorHAnsi"/>
                <w:color w:val="000000"/>
                <w:sz w:val="21"/>
                <w:szCs w:val="21"/>
              </w:rPr>
              <w:t xml:space="preserve">1) per pastaruosius 5 metus iki pasiūlymų pateikimo termino pabaigos yra dalyvavęs ne mažiau kaip viename įvykdytame (ar) vykdomame projekte, kuriame administravo ne mažiau kaip 1-ą MS SQL </w:t>
            </w:r>
            <w:proofErr w:type="spellStart"/>
            <w:r w:rsidRPr="00D2434A">
              <w:rPr>
                <w:rFonts w:asciiTheme="minorHAnsi" w:hAnsiTheme="minorHAnsi" w:cstheme="minorHAnsi"/>
                <w:color w:val="000000"/>
                <w:sz w:val="21"/>
                <w:szCs w:val="21"/>
              </w:rPr>
              <w:t>server</w:t>
            </w:r>
            <w:proofErr w:type="spellEnd"/>
            <w:r w:rsidRPr="00D2434A">
              <w:rPr>
                <w:rFonts w:asciiTheme="minorHAnsi" w:hAnsiTheme="minorHAnsi" w:cstheme="minorHAnsi"/>
                <w:color w:val="000000"/>
                <w:sz w:val="21"/>
                <w:szCs w:val="21"/>
              </w:rPr>
              <w:t xml:space="preserve"> duomenų bazę *.</w:t>
            </w:r>
          </w:p>
          <w:p w14:paraId="1070ACF8" w14:textId="77777777" w:rsidR="007E46B5" w:rsidRPr="00D2434A" w:rsidRDefault="007E46B5" w:rsidP="00DF5351">
            <w:pPr>
              <w:autoSpaceDE w:val="0"/>
              <w:autoSpaceDN w:val="0"/>
              <w:adjustRightInd w:val="0"/>
              <w:rPr>
                <w:rFonts w:asciiTheme="minorHAnsi" w:hAnsiTheme="minorHAnsi" w:cstheme="minorHAnsi"/>
                <w:color w:val="000000"/>
                <w:sz w:val="21"/>
                <w:szCs w:val="21"/>
              </w:rPr>
            </w:pPr>
            <w:r w:rsidRPr="00D2434A">
              <w:rPr>
                <w:rFonts w:asciiTheme="minorHAnsi" w:hAnsiTheme="minorHAnsi" w:cstheme="minorHAnsi"/>
                <w:color w:val="000000"/>
                <w:sz w:val="21"/>
                <w:szCs w:val="21"/>
              </w:rPr>
              <w:t xml:space="preserve">2) Per paskutinius 5 metus iki pasiūlymo pateikimo termino pabaigos yra dalyvavęs ne mažiau kaip 3-se įvykdytose ar vykdomose sutartyse, kuriose (kiekvienoje) vienu metu administravo ne mažiau kaip 5 MS SQL </w:t>
            </w:r>
            <w:proofErr w:type="spellStart"/>
            <w:r w:rsidRPr="00D2434A">
              <w:rPr>
                <w:rFonts w:asciiTheme="minorHAnsi" w:hAnsiTheme="minorHAnsi" w:cstheme="minorHAnsi"/>
                <w:color w:val="000000"/>
                <w:sz w:val="21"/>
                <w:szCs w:val="21"/>
              </w:rPr>
              <w:t>server</w:t>
            </w:r>
            <w:proofErr w:type="spellEnd"/>
            <w:r w:rsidRPr="00D2434A">
              <w:rPr>
                <w:rFonts w:asciiTheme="minorHAnsi" w:hAnsiTheme="minorHAnsi" w:cstheme="minorHAnsi"/>
                <w:color w:val="000000"/>
                <w:sz w:val="21"/>
                <w:szCs w:val="21"/>
              </w:rPr>
              <w:t xml:space="preserve"> duomenų bazes. </w:t>
            </w:r>
          </w:p>
          <w:p w14:paraId="4DA8542D" w14:textId="77777777" w:rsidR="007E46B5" w:rsidRPr="00D2434A" w:rsidRDefault="007E46B5" w:rsidP="00DF5351">
            <w:pPr>
              <w:autoSpaceDE w:val="0"/>
              <w:autoSpaceDN w:val="0"/>
              <w:adjustRightInd w:val="0"/>
              <w:rPr>
                <w:rFonts w:asciiTheme="minorHAnsi" w:hAnsiTheme="minorHAnsi" w:cstheme="minorHAnsi"/>
                <w:color w:val="000000"/>
                <w:sz w:val="21"/>
                <w:szCs w:val="21"/>
              </w:rPr>
            </w:pPr>
            <w:r w:rsidRPr="00D2434A">
              <w:rPr>
                <w:rFonts w:asciiTheme="minorHAnsi" w:hAnsiTheme="minorHAnsi" w:cstheme="minorHAnsi"/>
                <w:color w:val="000000"/>
                <w:sz w:val="21"/>
                <w:szCs w:val="21"/>
              </w:rPr>
              <w:t>* Tiekėjas gali pateikti įvykdytus ir (ar) vykdomus projektus</w:t>
            </w:r>
          </w:p>
          <w:p w14:paraId="7D80563F" w14:textId="4DB21106" w:rsidR="00E5399C" w:rsidRPr="00D2434A" w:rsidRDefault="007E46B5" w:rsidP="00DF5351">
            <w:pPr>
              <w:autoSpaceDE w:val="0"/>
              <w:autoSpaceDN w:val="0"/>
              <w:adjustRightInd w:val="0"/>
              <w:rPr>
                <w:rFonts w:asciiTheme="minorHAnsi" w:hAnsiTheme="minorHAnsi" w:cstheme="minorHAnsi"/>
                <w:color w:val="000000"/>
                <w:sz w:val="21"/>
                <w:szCs w:val="21"/>
              </w:rPr>
            </w:pPr>
            <w:r w:rsidRPr="00D2434A">
              <w:rPr>
                <w:rFonts w:asciiTheme="minorHAnsi" w:hAnsiTheme="minorHAnsi" w:cstheme="minorHAnsi"/>
                <w:color w:val="000000"/>
                <w:sz w:val="21"/>
                <w:szCs w:val="21"/>
              </w:rPr>
              <w:t xml:space="preserve">3) turi tarptautiniu mastu pripažįstamą MS SQL </w:t>
            </w:r>
            <w:proofErr w:type="spellStart"/>
            <w:r w:rsidRPr="00D2434A">
              <w:rPr>
                <w:rFonts w:asciiTheme="minorHAnsi" w:hAnsiTheme="minorHAnsi" w:cstheme="minorHAnsi"/>
                <w:color w:val="000000"/>
                <w:sz w:val="21"/>
                <w:szCs w:val="21"/>
              </w:rPr>
              <w:t>server</w:t>
            </w:r>
            <w:proofErr w:type="spellEnd"/>
            <w:r w:rsidRPr="00D2434A">
              <w:rPr>
                <w:rFonts w:asciiTheme="minorHAnsi" w:hAnsiTheme="minorHAnsi" w:cstheme="minorHAnsi"/>
                <w:color w:val="000000"/>
                <w:sz w:val="21"/>
                <w:szCs w:val="21"/>
              </w:rPr>
              <w:t xml:space="preserve"> duomenų bazių administratoriaus kvalifikaciją.</w:t>
            </w:r>
          </w:p>
        </w:tc>
        <w:tc>
          <w:tcPr>
            <w:tcW w:w="1597" w:type="pct"/>
            <w:tcBorders>
              <w:top w:val="single" w:sz="4" w:space="0" w:color="000000" w:themeColor="text1"/>
              <w:left w:val="single" w:sz="4" w:space="0" w:color="auto"/>
              <w:bottom w:val="single" w:sz="4" w:space="0" w:color="000000" w:themeColor="text1"/>
              <w:right w:val="single" w:sz="4" w:space="0" w:color="000000" w:themeColor="text1"/>
            </w:tcBorders>
          </w:tcPr>
          <w:p w14:paraId="3C1124B1" w14:textId="77777777" w:rsidR="007E46B5" w:rsidRPr="00D2434A" w:rsidRDefault="007E46B5" w:rsidP="00DF5351">
            <w:pPr>
              <w:autoSpaceDE w:val="0"/>
              <w:autoSpaceDN w:val="0"/>
              <w:adjustRightInd w:val="0"/>
              <w:rPr>
                <w:rFonts w:asciiTheme="minorHAnsi" w:hAnsiTheme="minorHAnsi" w:cstheme="minorHAnsi"/>
                <w:b/>
                <w:bCs/>
                <w:color w:val="000000"/>
                <w:sz w:val="21"/>
                <w:szCs w:val="21"/>
              </w:rPr>
            </w:pPr>
            <w:r w:rsidRPr="00D2434A">
              <w:rPr>
                <w:rFonts w:asciiTheme="minorHAnsi" w:hAnsiTheme="minorHAnsi" w:cstheme="minorHAnsi"/>
                <w:b/>
                <w:bCs/>
                <w:color w:val="000000"/>
                <w:sz w:val="21"/>
                <w:szCs w:val="21"/>
              </w:rPr>
              <w:t>Pateikiama kartu su pasiūlymu:</w:t>
            </w:r>
          </w:p>
          <w:p w14:paraId="78B95BEF" w14:textId="2F0C0CE0" w:rsidR="007E46B5" w:rsidRPr="00D2434A" w:rsidRDefault="007E46B5" w:rsidP="00DF5351">
            <w:pPr>
              <w:autoSpaceDE w:val="0"/>
              <w:autoSpaceDN w:val="0"/>
              <w:adjustRightInd w:val="0"/>
              <w:rPr>
                <w:rFonts w:asciiTheme="minorHAnsi" w:hAnsiTheme="minorHAnsi" w:cstheme="minorHAnsi"/>
                <w:color w:val="000000"/>
                <w:sz w:val="21"/>
                <w:szCs w:val="21"/>
              </w:rPr>
            </w:pPr>
            <w:r w:rsidRPr="00D2434A">
              <w:rPr>
                <w:rFonts w:asciiTheme="minorHAnsi" w:hAnsiTheme="minorHAnsi" w:cstheme="minorHAnsi"/>
                <w:color w:val="000000"/>
                <w:sz w:val="21"/>
                <w:szCs w:val="21"/>
              </w:rPr>
              <w:t xml:space="preserve">1) Specialisto teisiniai santykiai su tiekėju, patirties aprašymas (pildoma pirkimo dokumentų </w:t>
            </w:r>
            <w:r w:rsidR="00C80155" w:rsidRPr="00D2434A">
              <w:rPr>
                <w:rFonts w:asciiTheme="minorHAnsi" w:hAnsiTheme="minorHAnsi" w:cstheme="minorHAnsi"/>
                <w:color w:val="000000"/>
                <w:sz w:val="21"/>
                <w:szCs w:val="21"/>
              </w:rPr>
              <w:t xml:space="preserve">13 </w:t>
            </w:r>
            <w:r w:rsidRPr="00D2434A">
              <w:rPr>
                <w:rFonts w:asciiTheme="minorHAnsi" w:hAnsiTheme="minorHAnsi" w:cstheme="minorHAnsi"/>
                <w:color w:val="000000"/>
                <w:sz w:val="21"/>
                <w:szCs w:val="21"/>
              </w:rPr>
              <w:t xml:space="preserve">priedo 3 lentelė, nurodant visą reikalaujamą informaciją), kuriame turi būti nurodyta išsami specialisto darbo patirtis, reikalaujamoje srityje, nurodant projekto (sutarties) pavadinimą ir Nr., pradžios ir pabaigos datas (metai ir mėnuo), trumpas projekto (sutarties) aprašymas, specialisto vaidmuo, darbo pobūdis projekte, administruotų duomenų bazių pavadinimus, kokius duomenų bazių administravimo darbus atliko, administruotų duomenų bazių skaičius  kiekvienoje sutartyje dėl 2) papunkčio ir kokias duomenų bazes administravo (turi būti MS SQL </w:t>
            </w:r>
            <w:proofErr w:type="spellStart"/>
            <w:r w:rsidRPr="00D2434A">
              <w:rPr>
                <w:rFonts w:asciiTheme="minorHAnsi" w:hAnsiTheme="minorHAnsi" w:cstheme="minorHAnsi"/>
                <w:color w:val="000000"/>
                <w:sz w:val="21"/>
                <w:szCs w:val="21"/>
              </w:rPr>
              <w:t>server</w:t>
            </w:r>
            <w:proofErr w:type="spellEnd"/>
            <w:r w:rsidRPr="00D2434A">
              <w:rPr>
                <w:rFonts w:asciiTheme="minorHAnsi" w:hAnsiTheme="minorHAnsi" w:cstheme="minorHAnsi"/>
                <w:color w:val="000000"/>
                <w:sz w:val="21"/>
                <w:szCs w:val="21"/>
              </w:rPr>
              <w:t xml:space="preserve">), užsakovai ir jų kontaktinė informacija (Kontaktinis asmuo, tel. nr. el. paštas). </w:t>
            </w:r>
          </w:p>
          <w:p w14:paraId="5D2687A5" w14:textId="77777777" w:rsidR="007E46B5" w:rsidRPr="00D2434A" w:rsidRDefault="007E46B5" w:rsidP="00DF5351">
            <w:pPr>
              <w:autoSpaceDE w:val="0"/>
              <w:autoSpaceDN w:val="0"/>
              <w:adjustRightInd w:val="0"/>
              <w:rPr>
                <w:rFonts w:asciiTheme="minorHAnsi" w:hAnsiTheme="minorHAnsi" w:cstheme="minorHAnsi"/>
                <w:color w:val="000000"/>
                <w:sz w:val="21"/>
                <w:szCs w:val="21"/>
              </w:rPr>
            </w:pPr>
            <w:r w:rsidRPr="00D2434A">
              <w:rPr>
                <w:rFonts w:asciiTheme="minorHAnsi" w:hAnsiTheme="minorHAnsi" w:cstheme="minorHAnsi"/>
                <w:color w:val="000000"/>
                <w:sz w:val="21"/>
                <w:szCs w:val="21"/>
              </w:rPr>
              <w:t>2)</w:t>
            </w:r>
            <w:r w:rsidRPr="00D2434A">
              <w:rPr>
                <w:rFonts w:asciiTheme="minorHAnsi" w:hAnsiTheme="minorHAnsi" w:cstheme="minorHAnsi"/>
                <w:color w:val="000000"/>
                <w:sz w:val="21"/>
                <w:szCs w:val="21"/>
              </w:rPr>
              <w:tab/>
              <w:t xml:space="preserve">Specialisto kvalifikaciją įrodančio galiojančio sertifikato „Microsoft </w:t>
            </w:r>
            <w:proofErr w:type="spellStart"/>
            <w:r w:rsidRPr="00D2434A">
              <w:rPr>
                <w:rFonts w:asciiTheme="minorHAnsi" w:hAnsiTheme="minorHAnsi" w:cstheme="minorHAnsi"/>
                <w:color w:val="000000"/>
                <w:sz w:val="21"/>
                <w:szCs w:val="21"/>
              </w:rPr>
              <w:t>Certified</w:t>
            </w:r>
            <w:proofErr w:type="spellEnd"/>
            <w:r w:rsidRPr="00D2434A">
              <w:rPr>
                <w:rFonts w:asciiTheme="minorHAnsi" w:hAnsiTheme="minorHAnsi" w:cstheme="minorHAnsi"/>
                <w:color w:val="000000"/>
                <w:sz w:val="21"/>
                <w:szCs w:val="21"/>
              </w:rPr>
              <w:t xml:space="preserve">: </w:t>
            </w:r>
            <w:proofErr w:type="spellStart"/>
            <w:r w:rsidRPr="00D2434A">
              <w:rPr>
                <w:rFonts w:asciiTheme="minorHAnsi" w:hAnsiTheme="minorHAnsi" w:cstheme="minorHAnsi"/>
                <w:color w:val="000000"/>
                <w:sz w:val="21"/>
                <w:szCs w:val="21"/>
              </w:rPr>
              <w:t>Azure</w:t>
            </w:r>
            <w:proofErr w:type="spellEnd"/>
            <w:r w:rsidRPr="00D2434A">
              <w:rPr>
                <w:rFonts w:asciiTheme="minorHAnsi" w:hAnsiTheme="minorHAnsi" w:cstheme="minorHAnsi"/>
                <w:color w:val="000000"/>
                <w:sz w:val="21"/>
                <w:szCs w:val="21"/>
              </w:rPr>
              <w:t xml:space="preserve"> </w:t>
            </w:r>
            <w:proofErr w:type="spellStart"/>
            <w:r w:rsidRPr="00D2434A">
              <w:rPr>
                <w:rFonts w:asciiTheme="minorHAnsi" w:hAnsiTheme="minorHAnsi" w:cstheme="minorHAnsi"/>
                <w:color w:val="000000"/>
                <w:sz w:val="21"/>
                <w:szCs w:val="21"/>
              </w:rPr>
              <w:t>Database</w:t>
            </w:r>
            <w:proofErr w:type="spellEnd"/>
            <w:r w:rsidRPr="00D2434A">
              <w:rPr>
                <w:rFonts w:asciiTheme="minorHAnsi" w:hAnsiTheme="minorHAnsi" w:cstheme="minorHAnsi"/>
                <w:color w:val="000000"/>
                <w:sz w:val="21"/>
                <w:szCs w:val="21"/>
              </w:rPr>
              <w:t xml:space="preserve"> </w:t>
            </w:r>
            <w:proofErr w:type="spellStart"/>
            <w:r w:rsidRPr="00D2434A">
              <w:rPr>
                <w:rFonts w:asciiTheme="minorHAnsi" w:hAnsiTheme="minorHAnsi" w:cstheme="minorHAnsi"/>
                <w:color w:val="000000"/>
                <w:sz w:val="21"/>
                <w:szCs w:val="21"/>
              </w:rPr>
              <w:t>Administrator</w:t>
            </w:r>
            <w:proofErr w:type="spellEnd"/>
            <w:r w:rsidRPr="00D2434A">
              <w:rPr>
                <w:rFonts w:asciiTheme="minorHAnsi" w:hAnsiTheme="minorHAnsi" w:cstheme="minorHAnsi"/>
                <w:color w:val="000000"/>
                <w:sz w:val="21"/>
                <w:szCs w:val="21"/>
              </w:rPr>
              <w:t xml:space="preserve"> </w:t>
            </w:r>
            <w:proofErr w:type="spellStart"/>
            <w:r w:rsidRPr="00D2434A">
              <w:rPr>
                <w:rFonts w:asciiTheme="minorHAnsi" w:hAnsiTheme="minorHAnsi" w:cstheme="minorHAnsi"/>
                <w:color w:val="000000"/>
                <w:sz w:val="21"/>
                <w:szCs w:val="21"/>
              </w:rPr>
              <w:t>Associate</w:t>
            </w:r>
            <w:proofErr w:type="spellEnd"/>
            <w:r w:rsidRPr="00D2434A">
              <w:rPr>
                <w:rFonts w:asciiTheme="minorHAnsi" w:hAnsiTheme="minorHAnsi" w:cstheme="minorHAnsi"/>
                <w:color w:val="000000"/>
                <w:sz w:val="21"/>
                <w:szCs w:val="21"/>
              </w:rPr>
              <w:t xml:space="preserve">“ arba kitų lygiaverčių dokumentų kopijos kaip nurodyta 1.2 </w:t>
            </w:r>
            <w:r w:rsidRPr="00D2434A">
              <w:rPr>
                <w:rFonts w:asciiTheme="minorHAnsi" w:hAnsiTheme="minorHAnsi" w:cstheme="minorHAnsi"/>
                <w:sz w:val="21"/>
                <w:szCs w:val="21"/>
              </w:rPr>
              <w:t xml:space="preserve"> </w:t>
            </w:r>
            <w:r w:rsidRPr="00D2434A">
              <w:rPr>
                <w:rFonts w:asciiTheme="minorHAnsi" w:hAnsiTheme="minorHAnsi" w:cstheme="minorHAnsi"/>
                <w:color w:val="000000"/>
                <w:sz w:val="21"/>
                <w:szCs w:val="21"/>
              </w:rPr>
              <w:t xml:space="preserve">punkte </w:t>
            </w:r>
          </w:p>
          <w:p w14:paraId="52C42293" w14:textId="170CB272" w:rsidR="00E5399C" w:rsidRPr="00D2434A" w:rsidRDefault="007E46B5" w:rsidP="00DF5351">
            <w:pPr>
              <w:autoSpaceDE w:val="0"/>
              <w:autoSpaceDN w:val="0"/>
              <w:adjustRightInd w:val="0"/>
              <w:rPr>
                <w:rFonts w:asciiTheme="minorHAnsi" w:hAnsiTheme="minorHAnsi" w:cstheme="minorHAnsi"/>
                <w:color w:val="000000"/>
                <w:sz w:val="21"/>
                <w:szCs w:val="21"/>
              </w:rPr>
            </w:pPr>
            <w:r w:rsidRPr="00D2434A">
              <w:rPr>
                <w:rFonts w:asciiTheme="minorHAnsi" w:hAnsiTheme="minorHAnsi" w:cstheme="minorHAnsi"/>
                <w:color w:val="000000"/>
                <w:sz w:val="21"/>
                <w:szCs w:val="21"/>
              </w:rPr>
              <w:lastRenderedPageBreak/>
              <w:t>CVP IS priemonėmis pateikiamos skaitmeninės dokumentų kopijos.</w:t>
            </w:r>
          </w:p>
        </w:tc>
        <w:tc>
          <w:tcPr>
            <w:tcW w:w="13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C6F317" w14:textId="4405E6E6" w:rsidR="00E5399C" w:rsidRPr="00D2434A" w:rsidRDefault="00B74627" w:rsidP="00DF5351">
            <w:pPr>
              <w:autoSpaceDE w:val="0"/>
              <w:autoSpaceDN w:val="0"/>
              <w:adjustRightInd w:val="0"/>
              <w:rPr>
                <w:rFonts w:asciiTheme="minorHAnsi" w:hAnsiTheme="minorHAnsi" w:cstheme="minorHAnsi"/>
                <w:color w:val="000000"/>
                <w:sz w:val="21"/>
                <w:szCs w:val="21"/>
              </w:rPr>
            </w:pPr>
            <w:r w:rsidRPr="00D2434A">
              <w:rPr>
                <w:rFonts w:asciiTheme="minorHAnsi" w:hAnsiTheme="minorHAnsi" w:cstheme="minorHAnsi"/>
                <w:color w:val="000000"/>
                <w:sz w:val="21"/>
                <w:szCs w:val="21"/>
              </w:rPr>
              <w:lastRenderedPageBreak/>
              <w:t>Jeigu pasiūlymą teikia ūkio subjektų grupė – reikalavimą turi atitikti ūkio subjektų grupės nario (-</w:t>
            </w:r>
            <w:proofErr w:type="spellStart"/>
            <w:r w:rsidRPr="00D2434A">
              <w:rPr>
                <w:rFonts w:asciiTheme="minorHAnsi" w:hAnsiTheme="minorHAnsi" w:cstheme="minorHAnsi"/>
                <w:color w:val="000000"/>
                <w:sz w:val="21"/>
                <w:szCs w:val="21"/>
              </w:rPr>
              <w:t>ių</w:t>
            </w:r>
            <w:proofErr w:type="spellEnd"/>
            <w:r w:rsidRPr="00D2434A">
              <w:rPr>
                <w:rFonts w:asciiTheme="minorHAnsi" w:hAnsiTheme="minorHAnsi" w:cstheme="minorHAnsi"/>
                <w:color w:val="000000"/>
                <w:sz w:val="21"/>
                <w:szCs w:val="21"/>
              </w:rPr>
              <w:t xml:space="preserve">) specialistai, atsižvelgiant į jų prisiimamus įsipareigojimus pirkimo sutarčiai vykdyti; tiekėjas gali remtis kitų ūkio subjektų pajėgumais tik tuo atveju, jeigu tie subjektai (jų darbuotojai) patys vykdys tą pirkimo sutarties dalį, kuriai reikia jų turimų pajėgumų; </w:t>
            </w:r>
            <w:proofErr w:type="spellStart"/>
            <w:r w:rsidRPr="00D2434A">
              <w:rPr>
                <w:rFonts w:asciiTheme="minorHAnsi" w:hAnsiTheme="minorHAnsi" w:cstheme="minorHAnsi"/>
                <w:color w:val="000000"/>
                <w:sz w:val="21"/>
                <w:szCs w:val="21"/>
              </w:rPr>
              <w:t>subtiekėjai</w:t>
            </w:r>
            <w:proofErr w:type="spellEnd"/>
            <w:r w:rsidRPr="00D2434A">
              <w:rPr>
                <w:rFonts w:asciiTheme="minorHAnsi" w:hAnsiTheme="minorHAnsi" w:cstheme="minorHAnsi"/>
                <w:color w:val="000000"/>
                <w:sz w:val="21"/>
                <w:szCs w:val="21"/>
              </w:rPr>
              <w:t xml:space="preserve"> – jei tiekėjas (jo pasitelkiami specialistai) pats atitinka nustatytą reikalavimą, tačiau ketina pasitelkti </w:t>
            </w:r>
            <w:proofErr w:type="spellStart"/>
            <w:r w:rsidRPr="00D2434A">
              <w:rPr>
                <w:rFonts w:asciiTheme="minorHAnsi" w:hAnsiTheme="minorHAnsi" w:cstheme="minorHAnsi"/>
                <w:color w:val="000000"/>
                <w:sz w:val="21"/>
                <w:szCs w:val="21"/>
              </w:rPr>
              <w:t>subtiekėjus</w:t>
            </w:r>
            <w:proofErr w:type="spellEnd"/>
            <w:r w:rsidRPr="00D2434A">
              <w:rPr>
                <w:rFonts w:asciiTheme="minorHAnsi" w:hAnsiTheme="minorHAnsi" w:cstheme="minorHAnsi"/>
                <w:color w:val="000000"/>
                <w:sz w:val="21"/>
                <w:szCs w:val="21"/>
              </w:rPr>
              <w:t xml:space="preserve"> (jo specialistus), </w:t>
            </w:r>
            <w:proofErr w:type="spellStart"/>
            <w:r w:rsidRPr="00D2434A">
              <w:rPr>
                <w:rFonts w:asciiTheme="minorHAnsi" w:hAnsiTheme="minorHAnsi" w:cstheme="minorHAnsi"/>
                <w:color w:val="000000"/>
                <w:sz w:val="21"/>
                <w:szCs w:val="21"/>
              </w:rPr>
              <w:t>subtiekėjų</w:t>
            </w:r>
            <w:proofErr w:type="spellEnd"/>
            <w:r w:rsidRPr="00D2434A">
              <w:rPr>
                <w:rFonts w:asciiTheme="minorHAnsi" w:hAnsiTheme="minorHAnsi" w:cstheme="minorHAnsi"/>
                <w:color w:val="000000"/>
                <w:sz w:val="21"/>
                <w:szCs w:val="21"/>
              </w:rPr>
              <w:t xml:space="preserve"> specialistai privalo atitikti nustatytus reikalavimus, jeigu </w:t>
            </w:r>
            <w:proofErr w:type="spellStart"/>
            <w:r w:rsidRPr="00D2434A">
              <w:rPr>
                <w:rFonts w:asciiTheme="minorHAnsi" w:hAnsiTheme="minorHAnsi" w:cstheme="minorHAnsi"/>
                <w:color w:val="000000"/>
                <w:sz w:val="21"/>
                <w:szCs w:val="21"/>
              </w:rPr>
              <w:t>subtiekėjai</w:t>
            </w:r>
            <w:proofErr w:type="spellEnd"/>
            <w:r w:rsidRPr="00D2434A">
              <w:rPr>
                <w:rFonts w:asciiTheme="minorHAnsi" w:hAnsiTheme="minorHAnsi" w:cstheme="minorHAnsi"/>
                <w:color w:val="000000"/>
                <w:sz w:val="21"/>
                <w:szCs w:val="21"/>
              </w:rPr>
              <w:t xml:space="preserve"> (jų darbuotojai) patys vykdys tą pirkimo sutarties dalį, kuriai reikia nustatytos kvalifikacijos.</w:t>
            </w:r>
          </w:p>
        </w:tc>
      </w:tr>
      <w:tr w:rsidR="00E5399C" w:rsidRPr="00D2434A" w14:paraId="3A606679" w14:textId="77777777" w:rsidTr="00DF5351">
        <w:tc>
          <w:tcPr>
            <w:tcW w:w="3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96E69A" w14:textId="38220B32" w:rsidR="00E5399C" w:rsidRPr="00D2434A" w:rsidRDefault="00E5399C" w:rsidP="00DF5351">
            <w:pPr>
              <w:spacing w:before="60" w:after="60" w:line="257" w:lineRule="auto"/>
              <w:rPr>
                <w:rFonts w:asciiTheme="minorHAnsi" w:eastAsiaTheme="minorHAnsi" w:hAnsiTheme="minorHAnsi" w:cstheme="minorHAnsi"/>
                <w:sz w:val="21"/>
                <w:szCs w:val="21"/>
              </w:rPr>
            </w:pPr>
            <w:r w:rsidRPr="00D2434A">
              <w:rPr>
                <w:rFonts w:asciiTheme="minorHAnsi" w:eastAsiaTheme="minorHAnsi" w:hAnsiTheme="minorHAnsi" w:cstheme="minorHAnsi"/>
                <w:sz w:val="21"/>
                <w:szCs w:val="21"/>
              </w:rPr>
              <w:t>1.2.4.</w:t>
            </w:r>
          </w:p>
        </w:tc>
        <w:tc>
          <w:tcPr>
            <w:tcW w:w="1694" w:type="pct"/>
            <w:tcBorders>
              <w:top w:val="single" w:sz="4" w:space="0" w:color="000000" w:themeColor="text1"/>
              <w:left w:val="single" w:sz="4" w:space="0" w:color="000000" w:themeColor="text1"/>
              <w:bottom w:val="single" w:sz="4" w:space="0" w:color="000000" w:themeColor="text1"/>
              <w:right w:val="single" w:sz="4" w:space="0" w:color="auto"/>
            </w:tcBorders>
          </w:tcPr>
          <w:p w14:paraId="1F02232C" w14:textId="77777777" w:rsidR="00B74627" w:rsidRPr="00D2434A" w:rsidRDefault="00B74627" w:rsidP="00DF5351">
            <w:pPr>
              <w:autoSpaceDE w:val="0"/>
              <w:autoSpaceDN w:val="0"/>
              <w:adjustRightInd w:val="0"/>
              <w:rPr>
                <w:rFonts w:asciiTheme="minorHAnsi" w:hAnsiTheme="minorHAnsi" w:cstheme="minorHAnsi"/>
                <w:color w:val="000000"/>
                <w:sz w:val="21"/>
                <w:szCs w:val="21"/>
              </w:rPr>
            </w:pPr>
            <w:bookmarkStart w:id="51" w:name="_Hlk184865203"/>
            <w:proofErr w:type="spellStart"/>
            <w:r w:rsidRPr="00D2434A">
              <w:rPr>
                <w:rFonts w:asciiTheme="minorHAnsi" w:hAnsiTheme="minorHAnsi" w:cstheme="minorHAnsi"/>
                <w:color w:val="000000"/>
                <w:sz w:val="21"/>
                <w:szCs w:val="21"/>
              </w:rPr>
              <w:t>MariaDB</w:t>
            </w:r>
            <w:bookmarkEnd w:id="51"/>
            <w:proofErr w:type="spellEnd"/>
            <w:r w:rsidRPr="00D2434A">
              <w:rPr>
                <w:rFonts w:asciiTheme="minorHAnsi" w:hAnsiTheme="minorHAnsi" w:cstheme="minorHAnsi"/>
                <w:color w:val="000000"/>
                <w:sz w:val="21"/>
                <w:szCs w:val="21"/>
              </w:rPr>
              <w:t xml:space="preserve"> duomenų bazių administratorius:</w:t>
            </w:r>
          </w:p>
          <w:p w14:paraId="5BC68C7F" w14:textId="6A747D13" w:rsidR="00B74627" w:rsidRPr="00D2434A" w:rsidRDefault="00B74627" w:rsidP="00DF5351">
            <w:pPr>
              <w:autoSpaceDE w:val="0"/>
              <w:autoSpaceDN w:val="0"/>
              <w:adjustRightInd w:val="0"/>
              <w:rPr>
                <w:rFonts w:asciiTheme="minorHAnsi" w:hAnsiTheme="minorHAnsi" w:cstheme="minorHAnsi"/>
                <w:color w:val="000000"/>
                <w:sz w:val="21"/>
                <w:szCs w:val="21"/>
              </w:rPr>
            </w:pPr>
            <w:r w:rsidRPr="00D2434A">
              <w:rPr>
                <w:rFonts w:asciiTheme="minorHAnsi" w:hAnsiTheme="minorHAnsi" w:cstheme="minorHAnsi"/>
                <w:color w:val="000000"/>
                <w:sz w:val="21"/>
                <w:szCs w:val="21"/>
              </w:rPr>
              <w:t xml:space="preserve">1) per pastaruosius 5 metus iki pasiūlymų pateikimo termino pabaigos administravo ne mažiau kaip vieną </w:t>
            </w:r>
            <w:proofErr w:type="spellStart"/>
            <w:r w:rsidRPr="00D2434A">
              <w:rPr>
                <w:rFonts w:asciiTheme="minorHAnsi" w:hAnsiTheme="minorHAnsi" w:cstheme="minorHAnsi"/>
                <w:color w:val="000000"/>
                <w:sz w:val="21"/>
                <w:szCs w:val="21"/>
              </w:rPr>
              <w:t>MariaDB</w:t>
            </w:r>
            <w:proofErr w:type="spellEnd"/>
            <w:r w:rsidRPr="00D2434A">
              <w:rPr>
                <w:rFonts w:asciiTheme="minorHAnsi" w:hAnsiTheme="minorHAnsi" w:cstheme="minorHAnsi"/>
                <w:color w:val="000000"/>
                <w:sz w:val="21"/>
                <w:szCs w:val="21"/>
              </w:rPr>
              <w:t xml:space="preserve"> duomenų bazę *</w:t>
            </w:r>
          </w:p>
          <w:p w14:paraId="07195B32" w14:textId="6B08DA99" w:rsidR="00E5399C" w:rsidRPr="00D2434A" w:rsidRDefault="00B74627" w:rsidP="00DF5351">
            <w:pPr>
              <w:autoSpaceDE w:val="0"/>
              <w:autoSpaceDN w:val="0"/>
              <w:adjustRightInd w:val="0"/>
              <w:rPr>
                <w:rFonts w:asciiTheme="minorHAnsi" w:hAnsiTheme="minorHAnsi" w:cstheme="minorHAnsi"/>
                <w:color w:val="000000"/>
                <w:sz w:val="21"/>
                <w:szCs w:val="21"/>
              </w:rPr>
            </w:pPr>
            <w:r w:rsidRPr="00D2434A">
              <w:rPr>
                <w:rFonts w:asciiTheme="minorHAnsi" w:hAnsiTheme="minorHAnsi" w:cstheme="minorHAnsi"/>
                <w:color w:val="000000"/>
                <w:sz w:val="21"/>
                <w:szCs w:val="21"/>
              </w:rPr>
              <w:t>* Tiekėjas gali pateikti vykdytus ir (ar) vykdomus projektus.</w:t>
            </w:r>
          </w:p>
        </w:tc>
        <w:tc>
          <w:tcPr>
            <w:tcW w:w="1597" w:type="pct"/>
            <w:tcBorders>
              <w:top w:val="single" w:sz="4" w:space="0" w:color="000000" w:themeColor="text1"/>
              <w:left w:val="single" w:sz="4" w:space="0" w:color="auto"/>
              <w:bottom w:val="single" w:sz="4" w:space="0" w:color="000000" w:themeColor="text1"/>
              <w:right w:val="single" w:sz="4" w:space="0" w:color="000000" w:themeColor="text1"/>
            </w:tcBorders>
          </w:tcPr>
          <w:p w14:paraId="59A63C81" w14:textId="77777777" w:rsidR="00B74627" w:rsidRPr="00D2434A" w:rsidRDefault="00B74627" w:rsidP="00DF5351">
            <w:pPr>
              <w:autoSpaceDE w:val="0"/>
              <w:autoSpaceDN w:val="0"/>
              <w:adjustRightInd w:val="0"/>
              <w:rPr>
                <w:rFonts w:asciiTheme="minorHAnsi" w:hAnsiTheme="minorHAnsi" w:cstheme="minorHAnsi"/>
                <w:color w:val="000000"/>
                <w:sz w:val="21"/>
                <w:szCs w:val="21"/>
              </w:rPr>
            </w:pPr>
            <w:r w:rsidRPr="00D2434A">
              <w:rPr>
                <w:rFonts w:asciiTheme="minorHAnsi" w:hAnsiTheme="minorHAnsi" w:cstheme="minorHAnsi"/>
                <w:color w:val="000000"/>
                <w:sz w:val="21"/>
                <w:szCs w:val="21"/>
              </w:rPr>
              <w:t>Pateikiama:</w:t>
            </w:r>
          </w:p>
          <w:p w14:paraId="596C0B1C" w14:textId="5441DEDB" w:rsidR="00B74627" w:rsidRPr="00D2434A" w:rsidRDefault="00B74627" w:rsidP="00DF5351">
            <w:pPr>
              <w:autoSpaceDE w:val="0"/>
              <w:autoSpaceDN w:val="0"/>
              <w:adjustRightInd w:val="0"/>
              <w:rPr>
                <w:rFonts w:asciiTheme="minorHAnsi" w:hAnsiTheme="minorHAnsi" w:cstheme="minorHAnsi"/>
                <w:color w:val="000000"/>
                <w:sz w:val="21"/>
                <w:szCs w:val="21"/>
              </w:rPr>
            </w:pPr>
            <w:r w:rsidRPr="00D2434A">
              <w:rPr>
                <w:rFonts w:asciiTheme="minorHAnsi" w:hAnsiTheme="minorHAnsi" w:cstheme="minorHAnsi"/>
                <w:color w:val="000000"/>
                <w:sz w:val="21"/>
                <w:szCs w:val="21"/>
              </w:rPr>
              <w:t>1)</w:t>
            </w:r>
            <w:r w:rsidRPr="00D2434A">
              <w:rPr>
                <w:rFonts w:asciiTheme="minorHAnsi" w:hAnsiTheme="minorHAnsi" w:cstheme="minorHAnsi"/>
                <w:color w:val="000000"/>
                <w:sz w:val="21"/>
                <w:szCs w:val="21"/>
              </w:rPr>
              <w:tab/>
              <w:t xml:space="preserve">Specialisto teisiniai santykiai su tiekėju patirties aprašymas (pildoma pirkimo dokumentų </w:t>
            </w:r>
            <w:r w:rsidR="00C80155" w:rsidRPr="00D2434A">
              <w:rPr>
                <w:rFonts w:asciiTheme="minorHAnsi" w:hAnsiTheme="minorHAnsi" w:cstheme="minorHAnsi"/>
                <w:color w:val="000000"/>
                <w:sz w:val="21"/>
                <w:szCs w:val="21"/>
              </w:rPr>
              <w:t xml:space="preserve">13 </w:t>
            </w:r>
            <w:r w:rsidRPr="00D2434A">
              <w:rPr>
                <w:rFonts w:asciiTheme="minorHAnsi" w:hAnsiTheme="minorHAnsi" w:cstheme="minorHAnsi"/>
                <w:color w:val="000000"/>
                <w:sz w:val="21"/>
                <w:szCs w:val="21"/>
              </w:rPr>
              <w:t xml:space="preserve">priedo 4 lentelė, nurodant visą reikalaujamą informaciją ), kuriame turi būti nurodyta išsami specialisto darbo patirtis, reikalaujamoje srityje, nurodant projekto (sutarties) pavadinimą ir Nr., pradžios ir pabaigos datas (metai ir mėnuo), trumpas projekto (sutarties) aprašymas, specialisto vaidmuo, darbo pobūdis projekte, administruotų duomenų bazių pavadinimus (turi būti </w:t>
            </w:r>
            <w:proofErr w:type="spellStart"/>
            <w:r w:rsidRPr="00D2434A">
              <w:rPr>
                <w:rFonts w:asciiTheme="minorHAnsi" w:hAnsiTheme="minorHAnsi" w:cstheme="minorHAnsi"/>
                <w:color w:val="000000"/>
                <w:sz w:val="21"/>
                <w:szCs w:val="21"/>
              </w:rPr>
              <w:t>MariaDB</w:t>
            </w:r>
            <w:proofErr w:type="spellEnd"/>
            <w:r w:rsidRPr="00D2434A">
              <w:rPr>
                <w:rFonts w:asciiTheme="minorHAnsi" w:hAnsiTheme="minorHAnsi" w:cstheme="minorHAnsi"/>
                <w:color w:val="000000"/>
                <w:sz w:val="21"/>
                <w:szCs w:val="21"/>
              </w:rPr>
              <w:t>), kokius duomenų bazių administravimo darbus atliko, užsakovai ir jų kontaktinė informacija (Kontaktinis asmuo, tel. nr. el. paštas).</w:t>
            </w:r>
          </w:p>
          <w:p w14:paraId="20F320BE" w14:textId="77777777" w:rsidR="00B74627" w:rsidRPr="00D2434A" w:rsidRDefault="00B74627" w:rsidP="00DF5351">
            <w:pPr>
              <w:autoSpaceDE w:val="0"/>
              <w:autoSpaceDN w:val="0"/>
              <w:adjustRightInd w:val="0"/>
              <w:rPr>
                <w:rFonts w:asciiTheme="minorHAnsi" w:hAnsiTheme="minorHAnsi" w:cstheme="minorHAnsi"/>
                <w:color w:val="000000"/>
                <w:sz w:val="21"/>
                <w:szCs w:val="21"/>
              </w:rPr>
            </w:pPr>
          </w:p>
          <w:p w14:paraId="72CC37F2" w14:textId="2A3BDE42" w:rsidR="00E5399C" w:rsidRPr="00D2434A" w:rsidRDefault="00B74627" w:rsidP="00DF5351">
            <w:pPr>
              <w:autoSpaceDE w:val="0"/>
              <w:autoSpaceDN w:val="0"/>
              <w:adjustRightInd w:val="0"/>
              <w:rPr>
                <w:rFonts w:asciiTheme="minorHAnsi" w:hAnsiTheme="minorHAnsi" w:cstheme="minorHAnsi"/>
                <w:color w:val="000000"/>
                <w:sz w:val="21"/>
                <w:szCs w:val="21"/>
              </w:rPr>
            </w:pPr>
            <w:r w:rsidRPr="00D2434A">
              <w:rPr>
                <w:rFonts w:asciiTheme="minorHAnsi" w:hAnsiTheme="minorHAnsi" w:cstheme="minorHAnsi"/>
                <w:color w:val="000000"/>
                <w:sz w:val="21"/>
                <w:szCs w:val="21"/>
              </w:rPr>
              <w:t>CVP IS priemonėmis pateikiamos skaitmeninės dokumentų kopijos.</w:t>
            </w:r>
          </w:p>
        </w:tc>
        <w:tc>
          <w:tcPr>
            <w:tcW w:w="13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8B3441" w14:textId="3F457AFE" w:rsidR="00E5399C" w:rsidRPr="00D2434A" w:rsidRDefault="00B74627" w:rsidP="00DF5351">
            <w:pPr>
              <w:autoSpaceDE w:val="0"/>
              <w:autoSpaceDN w:val="0"/>
              <w:adjustRightInd w:val="0"/>
              <w:rPr>
                <w:rFonts w:asciiTheme="minorHAnsi" w:hAnsiTheme="minorHAnsi" w:cstheme="minorHAnsi"/>
                <w:color w:val="000000"/>
                <w:sz w:val="21"/>
                <w:szCs w:val="21"/>
              </w:rPr>
            </w:pPr>
            <w:r w:rsidRPr="00D2434A">
              <w:rPr>
                <w:rFonts w:asciiTheme="minorHAnsi" w:hAnsiTheme="minorHAnsi" w:cstheme="minorHAnsi"/>
                <w:color w:val="000000"/>
                <w:sz w:val="21"/>
                <w:szCs w:val="21"/>
              </w:rPr>
              <w:t>Jeigu pasiūlymą teikia ūkio subjektų grupė – reikalavimą turi atitikti ūkio subjektų grupės nario (-</w:t>
            </w:r>
            <w:proofErr w:type="spellStart"/>
            <w:r w:rsidRPr="00D2434A">
              <w:rPr>
                <w:rFonts w:asciiTheme="minorHAnsi" w:hAnsiTheme="minorHAnsi" w:cstheme="minorHAnsi"/>
                <w:color w:val="000000"/>
                <w:sz w:val="21"/>
                <w:szCs w:val="21"/>
              </w:rPr>
              <w:t>ių</w:t>
            </w:r>
            <w:proofErr w:type="spellEnd"/>
            <w:r w:rsidRPr="00D2434A">
              <w:rPr>
                <w:rFonts w:asciiTheme="minorHAnsi" w:hAnsiTheme="minorHAnsi" w:cstheme="minorHAnsi"/>
                <w:color w:val="000000"/>
                <w:sz w:val="21"/>
                <w:szCs w:val="21"/>
              </w:rPr>
              <w:t xml:space="preserve">) specialistai, atsižvelgiant į jų prisiimamus įsipareigojimus pirkimo sutarčiai vykdyti; tiekėjas gali remtis kitų ūkio subjektų pajėgumais tik tuo atveju, jeigu tie subjektai (jų darbuotojai) patys vykdys tą pirkimo sutarties dalį, kuriai reikia jų turimų pajėgumų; </w:t>
            </w:r>
            <w:proofErr w:type="spellStart"/>
            <w:r w:rsidRPr="00D2434A">
              <w:rPr>
                <w:rFonts w:asciiTheme="minorHAnsi" w:hAnsiTheme="minorHAnsi" w:cstheme="minorHAnsi"/>
                <w:color w:val="000000"/>
                <w:sz w:val="21"/>
                <w:szCs w:val="21"/>
              </w:rPr>
              <w:t>subtiekėjai</w:t>
            </w:r>
            <w:proofErr w:type="spellEnd"/>
            <w:r w:rsidRPr="00D2434A">
              <w:rPr>
                <w:rFonts w:asciiTheme="minorHAnsi" w:hAnsiTheme="minorHAnsi" w:cstheme="minorHAnsi"/>
                <w:color w:val="000000"/>
                <w:sz w:val="21"/>
                <w:szCs w:val="21"/>
              </w:rPr>
              <w:t xml:space="preserve"> – jei tiekėjas (jo pasitelkiami specialistai) pats atitinka nustatytą reikalavimą, tačiau ketina pasitelkti </w:t>
            </w:r>
            <w:proofErr w:type="spellStart"/>
            <w:r w:rsidRPr="00D2434A">
              <w:rPr>
                <w:rFonts w:asciiTheme="minorHAnsi" w:hAnsiTheme="minorHAnsi" w:cstheme="minorHAnsi"/>
                <w:color w:val="000000"/>
                <w:sz w:val="21"/>
                <w:szCs w:val="21"/>
              </w:rPr>
              <w:t>subtiekėjus</w:t>
            </w:r>
            <w:proofErr w:type="spellEnd"/>
            <w:r w:rsidRPr="00D2434A">
              <w:rPr>
                <w:rFonts w:asciiTheme="minorHAnsi" w:hAnsiTheme="minorHAnsi" w:cstheme="minorHAnsi"/>
                <w:color w:val="000000"/>
                <w:sz w:val="21"/>
                <w:szCs w:val="21"/>
              </w:rPr>
              <w:t xml:space="preserve"> (jo specialistus), </w:t>
            </w:r>
            <w:proofErr w:type="spellStart"/>
            <w:r w:rsidRPr="00D2434A">
              <w:rPr>
                <w:rFonts w:asciiTheme="minorHAnsi" w:hAnsiTheme="minorHAnsi" w:cstheme="minorHAnsi"/>
                <w:color w:val="000000"/>
                <w:sz w:val="21"/>
                <w:szCs w:val="21"/>
              </w:rPr>
              <w:t>subtiekėjų</w:t>
            </w:r>
            <w:proofErr w:type="spellEnd"/>
            <w:r w:rsidRPr="00D2434A">
              <w:rPr>
                <w:rFonts w:asciiTheme="minorHAnsi" w:hAnsiTheme="minorHAnsi" w:cstheme="minorHAnsi"/>
                <w:color w:val="000000"/>
                <w:sz w:val="21"/>
                <w:szCs w:val="21"/>
              </w:rPr>
              <w:t xml:space="preserve"> specialistai privalo atitikti nustatytus reikalavimus, jeigu </w:t>
            </w:r>
            <w:proofErr w:type="spellStart"/>
            <w:r w:rsidRPr="00D2434A">
              <w:rPr>
                <w:rFonts w:asciiTheme="minorHAnsi" w:hAnsiTheme="minorHAnsi" w:cstheme="minorHAnsi"/>
                <w:color w:val="000000"/>
                <w:sz w:val="21"/>
                <w:szCs w:val="21"/>
              </w:rPr>
              <w:t>subtiekėjai</w:t>
            </w:r>
            <w:proofErr w:type="spellEnd"/>
            <w:r w:rsidRPr="00D2434A">
              <w:rPr>
                <w:rFonts w:asciiTheme="minorHAnsi" w:hAnsiTheme="minorHAnsi" w:cstheme="minorHAnsi"/>
                <w:color w:val="000000"/>
                <w:sz w:val="21"/>
                <w:szCs w:val="21"/>
              </w:rPr>
              <w:t xml:space="preserve"> (jų darbuotojai) patys vykdys tą pirkimo sutarties dalį, kuriai reikia nustatytos kvalifikacijos.</w:t>
            </w:r>
          </w:p>
        </w:tc>
      </w:tr>
      <w:tr w:rsidR="00E5399C" w:rsidRPr="00DF5351" w14:paraId="06A8373A" w14:textId="77777777" w:rsidTr="00DF5351">
        <w:tc>
          <w:tcPr>
            <w:tcW w:w="3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FB5182" w14:textId="044B5A37" w:rsidR="00E5399C" w:rsidRPr="00DF5351" w:rsidRDefault="00E5399C" w:rsidP="00DF5351">
            <w:pPr>
              <w:spacing w:before="60" w:after="60" w:line="257" w:lineRule="auto"/>
              <w:rPr>
                <w:rFonts w:asciiTheme="minorHAnsi" w:eastAsiaTheme="minorHAnsi" w:hAnsiTheme="minorHAnsi" w:cstheme="minorHAnsi"/>
                <w:sz w:val="21"/>
                <w:szCs w:val="21"/>
              </w:rPr>
            </w:pPr>
            <w:r w:rsidRPr="00DF5351">
              <w:rPr>
                <w:rFonts w:asciiTheme="minorHAnsi" w:eastAsiaTheme="minorHAnsi" w:hAnsiTheme="minorHAnsi" w:cstheme="minorHAnsi"/>
                <w:sz w:val="21"/>
                <w:szCs w:val="21"/>
              </w:rPr>
              <w:t>1.2.5.</w:t>
            </w:r>
          </w:p>
        </w:tc>
        <w:tc>
          <w:tcPr>
            <w:tcW w:w="1694" w:type="pct"/>
            <w:tcBorders>
              <w:top w:val="single" w:sz="4" w:space="0" w:color="000000" w:themeColor="text1"/>
              <w:left w:val="single" w:sz="4" w:space="0" w:color="000000" w:themeColor="text1"/>
              <w:bottom w:val="single" w:sz="4" w:space="0" w:color="000000" w:themeColor="text1"/>
              <w:right w:val="single" w:sz="4" w:space="0" w:color="auto"/>
            </w:tcBorders>
          </w:tcPr>
          <w:p w14:paraId="13D0C6DA" w14:textId="77777777" w:rsidR="00B74627" w:rsidRPr="00DF5351" w:rsidRDefault="00B74627" w:rsidP="00DF5351">
            <w:pPr>
              <w:autoSpaceDE w:val="0"/>
              <w:autoSpaceDN w:val="0"/>
              <w:adjustRightInd w:val="0"/>
              <w:rPr>
                <w:rFonts w:asciiTheme="minorHAnsi" w:hAnsiTheme="minorHAnsi" w:cstheme="minorHAnsi"/>
                <w:color w:val="000000"/>
                <w:sz w:val="21"/>
                <w:szCs w:val="21"/>
              </w:rPr>
            </w:pPr>
            <w:bookmarkStart w:id="52" w:name="_Hlk184865380"/>
            <w:proofErr w:type="spellStart"/>
            <w:r w:rsidRPr="00DF5351">
              <w:rPr>
                <w:rFonts w:asciiTheme="minorHAnsi" w:hAnsiTheme="minorHAnsi" w:cstheme="minorHAnsi"/>
                <w:color w:val="000000"/>
                <w:sz w:val="21"/>
                <w:szCs w:val="21"/>
              </w:rPr>
              <w:t>Postgre</w:t>
            </w:r>
            <w:proofErr w:type="spellEnd"/>
            <w:r w:rsidRPr="00DF5351">
              <w:rPr>
                <w:rFonts w:asciiTheme="minorHAnsi" w:hAnsiTheme="minorHAnsi" w:cstheme="minorHAnsi"/>
                <w:color w:val="000000"/>
                <w:sz w:val="21"/>
                <w:szCs w:val="21"/>
              </w:rPr>
              <w:t xml:space="preserve"> SQL ir/arba </w:t>
            </w:r>
            <w:proofErr w:type="spellStart"/>
            <w:r w:rsidRPr="00DF5351">
              <w:rPr>
                <w:rFonts w:asciiTheme="minorHAnsi" w:hAnsiTheme="minorHAnsi" w:cstheme="minorHAnsi"/>
                <w:color w:val="000000"/>
                <w:sz w:val="21"/>
                <w:szCs w:val="21"/>
              </w:rPr>
              <w:t>MySQL</w:t>
            </w:r>
            <w:proofErr w:type="spellEnd"/>
            <w:r w:rsidRPr="00DF5351">
              <w:rPr>
                <w:rFonts w:asciiTheme="minorHAnsi" w:hAnsiTheme="minorHAnsi" w:cstheme="minorHAnsi"/>
                <w:color w:val="000000"/>
                <w:sz w:val="21"/>
                <w:szCs w:val="21"/>
              </w:rPr>
              <w:t xml:space="preserve"> duomenų bazių </w:t>
            </w:r>
            <w:bookmarkEnd w:id="52"/>
            <w:r w:rsidRPr="00DF5351">
              <w:rPr>
                <w:rFonts w:asciiTheme="minorHAnsi" w:hAnsiTheme="minorHAnsi" w:cstheme="minorHAnsi"/>
                <w:color w:val="000000"/>
                <w:sz w:val="21"/>
                <w:szCs w:val="21"/>
              </w:rPr>
              <w:t>administratorius:</w:t>
            </w:r>
          </w:p>
          <w:p w14:paraId="4B6946E7" w14:textId="77777777" w:rsidR="00B74627" w:rsidRPr="00DF5351" w:rsidRDefault="00B74627" w:rsidP="00DF5351">
            <w:pPr>
              <w:autoSpaceDE w:val="0"/>
              <w:autoSpaceDN w:val="0"/>
              <w:adjustRightInd w:val="0"/>
              <w:rPr>
                <w:rFonts w:asciiTheme="minorHAnsi" w:hAnsiTheme="minorHAnsi" w:cstheme="minorHAnsi"/>
                <w:color w:val="000000"/>
                <w:sz w:val="21"/>
                <w:szCs w:val="21"/>
              </w:rPr>
            </w:pPr>
            <w:r w:rsidRPr="00DF5351">
              <w:rPr>
                <w:rFonts w:asciiTheme="minorHAnsi" w:hAnsiTheme="minorHAnsi" w:cstheme="minorHAnsi"/>
                <w:color w:val="000000"/>
                <w:sz w:val="21"/>
                <w:szCs w:val="21"/>
              </w:rPr>
              <w:t xml:space="preserve">1) per pastaruosius 5 metus iki pasiūlymų pateikimo termino pabaigos administravo ne mažiau kaip tris </w:t>
            </w:r>
            <w:proofErr w:type="spellStart"/>
            <w:r w:rsidRPr="00DF5351">
              <w:rPr>
                <w:rFonts w:asciiTheme="minorHAnsi" w:hAnsiTheme="minorHAnsi" w:cstheme="minorHAnsi"/>
                <w:color w:val="000000"/>
                <w:sz w:val="21"/>
                <w:szCs w:val="21"/>
              </w:rPr>
              <w:t>Postgre</w:t>
            </w:r>
            <w:proofErr w:type="spellEnd"/>
            <w:r w:rsidRPr="00DF5351">
              <w:rPr>
                <w:rFonts w:asciiTheme="minorHAnsi" w:hAnsiTheme="minorHAnsi" w:cstheme="minorHAnsi"/>
                <w:color w:val="000000"/>
                <w:sz w:val="21"/>
                <w:szCs w:val="21"/>
              </w:rPr>
              <w:t xml:space="preserve"> SQL ir/arba </w:t>
            </w:r>
            <w:proofErr w:type="spellStart"/>
            <w:r w:rsidRPr="00DF5351">
              <w:rPr>
                <w:rFonts w:asciiTheme="minorHAnsi" w:hAnsiTheme="minorHAnsi" w:cstheme="minorHAnsi"/>
                <w:color w:val="000000"/>
                <w:sz w:val="21"/>
                <w:szCs w:val="21"/>
              </w:rPr>
              <w:t>MySQL</w:t>
            </w:r>
            <w:proofErr w:type="spellEnd"/>
            <w:r w:rsidRPr="00DF5351">
              <w:rPr>
                <w:rFonts w:asciiTheme="minorHAnsi" w:hAnsiTheme="minorHAnsi" w:cstheme="minorHAnsi"/>
                <w:color w:val="000000"/>
                <w:sz w:val="21"/>
                <w:szCs w:val="21"/>
              </w:rPr>
              <w:t xml:space="preserve"> duomenų bazes. *.</w:t>
            </w:r>
          </w:p>
          <w:p w14:paraId="5872B9AC" w14:textId="2E42E257" w:rsidR="00E5399C" w:rsidRPr="00DF5351" w:rsidRDefault="00B74627" w:rsidP="00DF5351">
            <w:pPr>
              <w:autoSpaceDE w:val="0"/>
              <w:autoSpaceDN w:val="0"/>
              <w:adjustRightInd w:val="0"/>
              <w:rPr>
                <w:rFonts w:asciiTheme="minorHAnsi" w:hAnsiTheme="minorHAnsi" w:cstheme="minorHAnsi"/>
                <w:color w:val="000000"/>
                <w:sz w:val="21"/>
                <w:szCs w:val="21"/>
              </w:rPr>
            </w:pPr>
            <w:r w:rsidRPr="00DF5351">
              <w:rPr>
                <w:rFonts w:asciiTheme="minorHAnsi" w:hAnsiTheme="minorHAnsi" w:cstheme="minorHAnsi"/>
                <w:color w:val="000000"/>
                <w:sz w:val="21"/>
                <w:szCs w:val="21"/>
              </w:rPr>
              <w:t>* Tiekėjas gali pateikti vykdytus ir (ar) vykdomus projektus.</w:t>
            </w:r>
          </w:p>
        </w:tc>
        <w:tc>
          <w:tcPr>
            <w:tcW w:w="1597" w:type="pct"/>
            <w:tcBorders>
              <w:top w:val="single" w:sz="4" w:space="0" w:color="000000" w:themeColor="text1"/>
              <w:left w:val="single" w:sz="4" w:space="0" w:color="auto"/>
              <w:bottom w:val="single" w:sz="4" w:space="0" w:color="000000" w:themeColor="text1"/>
              <w:right w:val="single" w:sz="4" w:space="0" w:color="000000" w:themeColor="text1"/>
            </w:tcBorders>
          </w:tcPr>
          <w:p w14:paraId="4BAEDE22" w14:textId="77777777" w:rsidR="00B74627" w:rsidRPr="00DF5351" w:rsidRDefault="00B74627" w:rsidP="00DF5351">
            <w:pPr>
              <w:autoSpaceDE w:val="0"/>
              <w:autoSpaceDN w:val="0"/>
              <w:adjustRightInd w:val="0"/>
              <w:rPr>
                <w:rFonts w:asciiTheme="minorHAnsi" w:hAnsiTheme="minorHAnsi" w:cstheme="minorHAnsi"/>
                <w:color w:val="000000"/>
                <w:sz w:val="21"/>
                <w:szCs w:val="21"/>
              </w:rPr>
            </w:pPr>
            <w:r w:rsidRPr="00DF5351">
              <w:rPr>
                <w:rFonts w:asciiTheme="minorHAnsi" w:hAnsiTheme="minorHAnsi" w:cstheme="minorHAnsi"/>
                <w:color w:val="000000"/>
                <w:sz w:val="21"/>
                <w:szCs w:val="21"/>
              </w:rPr>
              <w:t>Pateikiama:</w:t>
            </w:r>
          </w:p>
          <w:p w14:paraId="0E8C986B" w14:textId="1030F7D4" w:rsidR="00B74627" w:rsidRPr="00DF5351" w:rsidRDefault="00B74627" w:rsidP="00DF5351">
            <w:pPr>
              <w:autoSpaceDE w:val="0"/>
              <w:autoSpaceDN w:val="0"/>
              <w:adjustRightInd w:val="0"/>
              <w:rPr>
                <w:rFonts w:asciiTheme="minorHAnsi" w:hAnsiTheme="minorHAnsi" w:cstheme="minorHAnsi"/>
                <w:color w:val="000000"/>
                <w:sz w:val="21"/>
                <w:szCs w:val="21"/>
              </w:rPr>
            </w:pPr>
            <w:r w:rsidRPr="00DF5351">
              <w:rPr>
                <w:rFonts w:asciiTheme="minorHAnsi" w:hAnsiTheme="minorHAnsi" w:cstheme="minorHAnsi"/>
                <w:color w:val="000000"/>
                <w:sz w:val="21"/>
                <w:szCs w:val="21"/>
              </w:rPr>
              <w:t>1)</w:t>
            </w:r>
            <w:r w:rsidRPr="00DF5351">
              <w:rPr>
                <w:rFonts w:asciiTheme="minorHAnsi" w:hAnsiTheme="minorHAnsi" w:cstheme="minorHAnsi"/>
                <w:color w:val="000000"/>
                <w:sz w:val="21"/>
                <w:szCs w:val="21"/>
              </w:rPr>
              <w:tab/>
              <w:t xml:space="preserve">Specialisto teisiniai santykiai su tiekėju, patirties aprašymas (pildoma pirkimo dokumentų </w:t>
            </w:r>
            <w:r w:rsidR="00C80155" w:rsidRPr="00DF5351">
              <w:rPr>
                <w:rFonts w:asciiTheme="minorHAnsi" w:hAnsiTheme="minorHAnsi" w:cstheme="minorHAnsi"/>
                <w:color w:val="000000"/>
                <w:sz w:val="21"/>
                <w:szCs w:val="21"/>
              </w:rPr>
              <w:t xml:space="preserve">13 </w:t>
            </w:r>
            <w:r w:rsidRPr="00DF5351">
              <w:rPr>
                <w:rFonts w:asciiTheme="minorHAnsi" w:hAnsiTheme="minorHAnsi" w:cstheme="minorHAnsi"/>
                <w:color w:val="000000"/>
                <w:sz w:val="21"/>
                <w:szCs w:val="21"/>
              </w:rPr>
              <w:t xml:space="preserve">priedo 5 lentelė, nurodant visą reikalaujamą informaciją), kuriame turi būti nurodyta išsami specialisto darbo patirtis, reikalaujamoje srityje, nurodant projekto (sutarties) pavadinimą ir Nr., pradžios ir pabaigos datas (metai ir mėnuo), trumpas projekto (sutarties) aprašymas, specialisto vaidmuo, darbo pobūdis projekte, administruotų duomenų bazių pavadinimus (turi būti </w:t>
            </w:r>
            <w:proofErr w:type="spellStart"/>
            <w:r w:rsidRPr="00DF5351">
              <w:rPr>
                <w:rFonts w:asciiTheme="minorHAnsi" w:hAnsiTheme="minorHAnsi" w:cstheme="minorHAnsi"/>
                <w:color w:val="000000"/>
                <w:sz w:val="21"/>
                <w:szCs w:val="21"/>
              </w:rPr>
              <w:t>Postgre</w:t>
            </w:r>
            <w:proofErr w:type="spellEnd"/>
            <w:r w:rsidRPr="00DF5351">
              <w:rPr>
                <w:rFonts w:asciiTheme="minorHAnsi" w:hAnsiTheme="minorHAnsi" w:cstheme="minorHAnsi"/>
                <w:color w:val="000000"/>
                <w:sz w:val="21"/>
                <w:szCs w:val="21"/>
              </w:rPr>
              <w:t xml:space="preserve"> SQL ir/arba </w:t>
            </w:r>
            <w:proofErr w:type="spellStart"/>
            <w:r w:rsidRPr="00DF5351">
              <w:rPr>
                <w:rFonts w:asciiTheme="minorHAnsi" w:hAnsiTheme="minorHAnsi" w:cstheme="minorHAnsi"/>
                <w:color w:val="000000"/>
                <w:sz w:val="21"/>
                <w:szCs w:val="21"/>
              </w:rPr>
              <w:t>MySQL</w:t>
            </w:r>
            <w:proofErr w:type="spellEnd"/>
            <w:r w:rsidRPr="00DF5351">
              <w:rPr>
                <w:rFonts w:asciiTheme="minorHAnsi" w:hAnsiTheme="minorHAnsi" w:cstheme="minorHAnsi"/>
                <w:color w:val="000000"/>
                <w:sz w:val="21"/>
                <w:szCs w:val="21"/>
              </w:rPr>
              <w:t xml:space="preserve">), kokius duomenų bazių administravimo darbus </w:t>
            </w:r>
            <w:r w:rsidRPr="00DF5351">
              <w:rPr>
                <w:rFonts w:asciiTheme="minorHAnsi" w:hAnsiTheme="minorHAnsi" w:cstheme="minorHAnsi"/>
                <w:color w:val="000000"/>
                <w:sz w:val="21"/>
                <w:szCs w:val="21"/>
              </w:rPr>
              <w:lastRenderedPageBreak/>
              <w:t>atliko, užsakovai ir jų kontaktinė informacija  (Kontaktinis asmuo, tel. nr. el. paštas).</w:t>
            </w:r>
          </w:p>
          <w:p w14:paraId="4449E655" w14:textId="42C00116" w:rsidR="00E5399C" w:rsidRPr="00DF5351" w:rsidRDefault="00B74627" w:rsidP="00DF5351">
            <w:pPr>
              <w:autoSpaceDE w:val="0"/>
              <w:autoSpaceDN w:val="0"/>
              <w:adjustRightInd w:val="0"/>
              <w:rPr>
                <w:rFonts w:asciiTheme="minorHAnsi" w:hAnsiTheme="minorHAnsi" w:cstheme="minorHAnsi"/>
                <w:color w:val="000000"/>
                <w:sz w:val="21"/>
                <w:szCs w:val="21"/>
              </w:rPr>
            </w:pPr>
            <w:r w:rsidRPr="00DF5351">
              <w:rPr>
                <w:rFonts w:asciiTheme="minorHAnsi" w:hAnsiTheme="minorHAnsi" w:cstheme="minorHAnsi"/>
                <w:color w:val="000000"/>
                <w:sz w:val="21"/>
                <w:szCs w:val="21"/>
              </w:rPr>
              <w:t>CVP IS priemonėmis pateikiamos skaitmeninės dokumentų kopijos.</w:t>
            </w:r>
          </w:p>
        </w:tc>
        <w:tc>
          <w:tcPr>
            <w:tcW w:w="13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162577" w14:textId="16CC29B0" w:rsidR="00E5399C" w:rsidRPr="00DF5351" w:rsidRDefault="00B74627" w:rsidP="00DF5351">
            <w:pPr>
              <w:autoSpaceDE w:val="0"/>
              <w:autoSpaceDN w:val="0"/>
              <w:adjustRightInd w:val="0"/>
              <w:rPr>
                <w:rFonts w:asciiTheme="minorHAnsi" w:hAnsiTheme="minorHAnsi" w:cstheme="minorHAnsi"/>
                <w:color w:val="000000"/>
                <w:sz w:val="21"/>
                <w:szCs w:val="21"/>
              </w:rPr>
            </w:pPr>
            <w:r w:rsidRPr="00DF5351">
              <w:rPr>
                <w:rFonts w:asciiTheme="minorHAnsi" w:hAnsiTheme="minorHAnsi" w:cstheme="minorHAnsi"/>
                <w:color w:val="000000"/>
                <w:sz w:val="21"/>
                <w:szCs w:val="21"/>
              </w:rPr>
              <w:lastRenderedPageBreak/>
              <w:t>Jeigu pasiūlymą teikia ūkio subjektų grupė – reikalavimą turi atitikti ūkio subjektų grupės nario (-</w:t>
            </w:r>
            <w:proofErr w:type="spellStart"/>
            <w:r w:rsidRPr="00DF5351">
              <w:rPr>
                <w:rFonts w:asciiTheme="minorHAnsi" w:hAnsiTheme="minorHAnsi" w:cstheme="minorHAnsi"/>
                <w:color w:val="000000"/>
                <w:sz w:val="21"/>
                <w:szCs w:val="21"/>
              </w:rPr>
              <w:t>ių</w:t>
            </w:r>
            <w:proofErr w:type="spellEnd"/>
            <w:r w:rsidRPr="00DF5351">
              <w:rPr>
                <w:rFonts w:asciiTheme="minorHAnsi" w:hAnsiTheme="minorHAnsi" w:cstheme="minorHAnsi"/>
                <w:color w:val="000000"/>
                <w:sz w:val="21"/>
                <w:szCs w:val="21"/>
              </w:rPr>
              <w:t xml:space="preserve">) specialistai, atsižvelgiant į jų prisiimamus įsipareigojimus pirkimo sutarčiai vykdyti; tiekėjas gali remtis kitų ūkio subjektų pajėgumais tik tuo atveju, jeigu tie subjektai (jų darbuotojai) patys vykdys tą pirkimo sutarties dalį, kuriai reikia jų turimų pajėgumų; </w:t>
            </w:r>
            <w:proofErr w:type="spellStart"/>
            <w:r w:rsidRPr="00DF5351">
              <w:rPr>
                <w:rFonts w:asciiTheme="minorHAnsi" w:hAnsiTheme="minorHAnsi" w:cstheme="minorHAnsi"/>
                <w:color w:val="000000"/>
                <w:sz w:val="21"/>
                <w:szCs w:val="21"/>
              </w:rPr>
              <w:t>subtiekėjai</w:t>
            </w:r>
            <w:proofErr w:type="spellEnd"/>
            <w:r w:rsidRPr="00DF5351">
              <w:rPr>
                <w:rFonts w:asciiTheme="minorHAnsi" w:hAnsiTheme="minorHAnsi" w:cstheme="minorHAnsi"/>
                <w:color w:val="000000"/>
                <w:sz w:val="21"/>
                <w:szCs w:val="21"/>
              </w:rPr>
              <w:t xml:space="preserve"> – jei tiekėjas (jo pasitelkiami specialistai) pats atitinka nustatytą reikalavimą, tačiau ketina pasitelkti </w:t>
            </w:r>
            <w:proofErr w:type="spellStart"/>
            <w:r w:rsidRPr="00DF5351">
              <w:rPr>
                <w:rFonts w:asciiTheme="minorHAnsi" w:hAnsiTheme="minorHAnsi" w:cstheme="minorHAnsi"/>
                <w:color w:val="000000"/>
                <w:sz w:val="21"/>
                <w:szCs w:val="21"/>
              </w:rPr>
              <w:t>subtiekėjus</w:t>
            </w:r>
            <w:proofErr w:type="spellEnd"/>
            <w:r w:rsidRPr="00DF5351">
              <w:rPr>
                <w:rFonts w:asciiTheme="minorHAnsi" w:hAnsiTheme="minorHAnsi" w:cstheme="minorHAnsi"/>
                <w:color w:val="000000"/>
                <w:sz w:val="21"/>
                <w:szCs w:val="21"/>
              </w:rPr>
              <w:t xml:space="preserve"> (jo specialistus), </w:t>
            </w:r>
            <w:proofErr w:type="spellStart"/>
            <w:r w:rsidRPr="00DF5351">
              <w:rPr>
                <w:rFonts w:asciiTheme="minorHAnsi" w:hAnsiTheme="minorHAnsi" w:cstheme="minorHAnsi"/>
                <w:color w:val="000000"/>
                <w:sz w:val="21"/>
                <w:szCs w:val="21"/>
              </w:rPr>
              <w:t>subtiekėjų</w:t>
            </w:r>
            <w:proofErr w:type="spellEnd"/>
            <w:r w:rsidRPr="00DF5351">
              <w:rPr>
                <w:rFonts w:asciiTheme="minorHAnsi" w:hAnsiTheme="minorHAnsi" w:cstheme="minorHAnsi"/>
                <w:color w:val="000000"/>
                <w:sz w:val="21"/>
                <w:szCs w:val="21"/>
              </w:rPr>
              <w:t xml:space="preserve"> </w:t>
            </w:r>
            <w:r w:rsidRPr="00DF5351">
              <w:rPr>
                <w:rFonts w:asciiTheme="minorHAnsi" w:hAnsiTheme="minorHAnsi" w:cstheme="minorHAnsi"/>
                <w:color w:val="000000"/>
                <w:sz w:val="21"/>
                <w:szCs w:val="21"/>
              </w:rPr>
              <w:lastRenderedPageBreak/>
              <w:t xml:space="preserve">specialistai privalo atitikti nustatytus reikalavimus, jeigu </w:t>
            </w:r>
            <w:proofErr w:type="spellStart"/>
            <w:r w:rsidRPr="00DF5351">
              <w:rPr>
                <w:rFonts w:asciiTheme="minorHAnsi" w:hAnsiTheme="minorHAnsi" w:cstheme="minorHAnsi"/>
                <w:color w:val="000000"/>
                <w:sz w:val="21"/>
                <w:szCs w:val="21"/>
              </w:rPr>
              <w:t>subtiekėjai</w:t>
            </w:r>
            <w:proofErr w:type="spellEnd"/>
            <w:r w:rsidRPr="00DF5351">
              <w:rPr>
                <w:rFonts w:asciiTheme="minorHAnsi" w:hAnsiTheme="minorHAnsi" w:cstheme="minorHAnsi"/>
                <w:color w:val="000000"/>
                <w:sz w:val="21"/>
                <w:szCs w:val="21"/>
              </w:rPr>
              <w:t xml:space="preserve"> (jų darbuotojai) patys vykdys tą pirkimo sutarties dalį, kuriai reikia nustatytos kvalifikacijos.</w:t>
            </w:r>
          </w:p>
        </w:tc>
      </w:tr>
      <w:tr w:rsidR="00E5399C" w:rsidRPr="009105E7" w14:paraId="6ED938C0" w14:textId="77777777" w:rsidTr="00DF5351">
        <w:tc>
          <w:tcPr>
            <w:tcW w:w="3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3E7572" w14:textId="5AC464E1" w:rsidR="00E5399C" w:rsidRPr="00DF5351" w:rsidRDefault="00E5399C" w:rsidP="00DF5351">
            <w:pPr>
              <w:spacing w:before="60" w:after="60" w:line="257" w:lineRule="auto"/>
              <w:rPr>
                <w:rFonts w:asciiTheme="minorHAnsi" w:eastAsiaTheme="minorHAnsi" w:hAnsiTheme="minorHAnsi" w:cstheme="minorHAnsi"/>
                <w:sz w:val="21"/>
                <w:szCs w:val="21"/>
              </w:rPr>
            </w:pPr>
            <w:r w:rsidRPr="00DF5351">
              <w:rPr>
                <w:rFonts w:asciiTheme="minorHAnsi" w:eastAsiaTheme="minorHAnsi" w:hAnsiTheme="minorHAnsi" w:cstheme="minorHAnsi"/>
                <w:sz w:val="21"/>
                <w:szCs w:val="21"/>
              </w:rPr>
              <w:lastRenderedPageBreak/>
              <w:t>1.2.6.</w:t>
            </w:r>
          </w:p>
        </w:tc>
        <w:tc>
          <w:tcPr>
            <w:tcW w:w="1694" w:type="pct"/>
            <w:tcBorders>
              <w:top w:val="single" w:sz="4" w:space="0" w:color="000000" w:themeColor="text1"/>
              <w:left w:val="single" w:sz="4" w:space="0" w:color="000000" w:themeColor="text1"/>
              <w:bottom w:val="single" w:sz="4" w:space="0" w:color="000000" w:themeColor="text1"/>
              <w:right w:val="single" w:sz="4" w:space="0" w:color="auto"/>
            </w:tcBorders>
          </w:tcPr>
          <w:p w14:paraId="0715EAA4" w14:textId="77777777" w:rsidR="00B74627" w:rsidRPr="00DF5351" w:rsidRDefault="00B74627" w:rsidP="00DF5351">
            <w:pPr>
              <w:autoSpaceDE w:val="0"/>
              <w:autoSpaceDN w:val="0"/>
              <w:adjustRightInd w:val="0"/>
              <w:rPr>
                <w:rFonts w:asciiTheme="minorHAnsi" w:hAnsiTheme="minorHAnsi" w:cstheme="minorHAnsi"/>
                <w:color w:val="000000"/>
                <w:sz w:val="21"/>
                <w:szCs w:val="21"/>
              </w:rPr>
            </w:pPr>
            <w:bookmarkStart w:id="53" w:name="_Hlk184865609"/>
            <w:r w:rsidRPr="00DF5351">
              <w:rPr>
                <w:rFonts w:asciiTheme="minorHAnsi" w:hAnsiTheme="minorHAnsi" w:cstheme="minorHAnsi"/>
                <w:color w:val="000000"/>
                <w:sz w:val="21"/>
                <w:szCs w:val="21"/>
              </w:rPr>
              <w:t>Kibernetinio saugumo rizikų specialistas</w:t>
            </w:r>
            <w:bookmarkEnd w:id="53"/>
            <w:r w:rsidRPr="00DF5351">
              <w:rPr>
                <w:rFonts w:asciiTheme="minorHAnsi" w:hAnsiTheme="minorHAnsi" w:cstheme="minorHAnsi"/>
                <w:color w:val="000000"/>
                <w:sz w:val="21"/>
                <w:szCs w:val="21"/>
              </w:rPr>
              <w:t>:</w:t>
            </w:r>
          </w:p>
          <w:p w14:paraId="6ED747B4" w14:textId="77777777" w:rsidR="00B74627" w:rsidRPr="00DF5351" w:rsidRDefault="00B74627" w:rsidP="00DF5351">
            <w:pPr>
              <w:autoSpaceDE w:val="0"/>
              <w:autoSpaceDN w:val="0"/>
              <w:adjustRightInd w:val="0"/>
              <w:rPr>
                <w:rFonts w:asciiTheme="minorHAnsi" w:hAnsiTheme="minorHAnsi" w:cstheme="minorHAnsi"/>
                <w:color w:val="000000"/>
                <w:sz w:val="21"/>
                <w:szCs w:val="21"/>
              </w:rPr>
            </w:pPr>
          </w:p>
          <w:p w14:paraId="53E6B216" w14:textId="77777777" w:rsidR="00B74627" w:rsidRPr="00DF5351" w:rsidRDefault="00B74627" w:rsidP="00DF5351">
            <w:pPr>
              <w:autoSpaceDE w:val="0"/>
              <w:autoSpaceDN w:val="0"/>
              <w:adjustRightInd w:val="0"/>
              <w:rPr>
                <w:rFonts w:asciiTheme="minorHAnsi" w:hAnsiTheme="minorHAnsi" w:cstheme="minorHAnsi"/>
                <w:color w:val="000000"/>
                <w:sz w:val="21"/>
                <w:szCs w:val="21"/>
              </w:rPr>
            </w:pPr>
            <w:r w:rsidRPr="00DF5351">
              <w:rPr>
                <w:rFonts w:asciiTheme="minorHAnsi" w:hAnsiTheme="minorHAnsi" w:cstheme="minorHAnsi"/>
                <w:color w:val="000000"/>
                <w:sz w:val="21"/>
                <w:szCs w:val="21"/>
              </w:rPr>
              <w:t>1) per pastaruosius 5 metus iki pasiūlymų pateikimo termino pabaigos dalyvavo ne mažiau kaip dviejuose projektuose kaip Kibernetinio saugumo rizikų specialistas.</w:t>
            </w:r>
          </w:p>
          <w:p w14:paraId="544ACCD5" w14:textId="77777777" w:rsidR="00B74627" w:rsidRPr="00DF5351" w:rsidRDefault="00B74627" w:rsidP="00DF5351">
            <w:pPr>
              <w:autoSpaceDE w:val="0"/>
              <w:autoSpaceDN w:val="0"/>
              <w:adjustRightInd w:val="0"/>
              <w:rPr>
                <w:rFonts w:asciiTheme="minorHAnsi" w:hAnsiTheme="minorHAnsi" w:cstheme="minorHAnsi"/>
                <w:color w:val="000000"/>
                <w:sz w:val="21"/>
                <w:szCs w:val="21"/>
              </w:rPr>
            </w:pPr>
            <w:r w:rsidRPr="00DF5351">
              <w:rPr>
                <w:rFonts w:asciiTheme="minorHAnsi" w:hAnsiTheme="minorHAnsi" w:cstheme="minorHAnsi"/>
                <w:color w:val="000000"/>
                <w:sz w:val="21"/>
                <w:szCs w:val="21"/>
              </w:rPr>
              <w:t>* Tiekėjas gali pateikti vykdytus ir (ar) vykdomus projektus.</w:t>
            </w:r>
          </w:p>
          <w:p w14:paraId="3D2C85AF" w14:textId="54A0F539" w:rsidR="00E5399C" w:rsidRPr="00DF5351" w:rsidRDefault="00B74627" w:rsidP="00DF5351">
            <w:pPr>
              <w:autoSpaceDE w:val="0"/>
              <w:autoSpaceDN w:val="0"/>
              <w:adjustRightInd w:val="0"/>
              <w:rPr>
                <w:rFonts w:asciiTheme="minorHAnsi" w:hAnsiTheme="minorHAnsi" w:cstheme="minorHAnsi"/>
                <w:color w:val="000000"/>
                <w:sz w:val="21"/>
                <w:szCs w:val="21"/>
              </w:rPr>
            </w:pPr>
            <w:r w:rsidRPr="00DF5351">
              <w:rPr>
                <w:rFonts w:asciiTheme="minorHAnsi" w:hAnsiTheme="minorHAnsi" w:cstheme="minorHAnsi"/>
                <w:color w:val="000000"/>
                <w:sz w:val="21"/>
                <w:szCs w:val="21"/>
              </w:rPr>
              <w:t>2) turi tarptautiniu mastu pripažįstamą kibernetinių saugumo rizikų kvalifikaciją.</w:t>
            </w:r>
          </w:p>
        </w:tc>
        <w:tc>
          <w:tcPr>
            <w:tcW w:w="1597" w:type="pct"/>
            <w:tcBorders>
              <w:top w:val="single" w:sz="4" w:space="0" w:color="000000" w:themeColor="text1"/>
              <w:left w:val="single" w:sz="4" w:space="0" w:color="auto"/>
              <w:bottom w:val="single" w:sz="4" w:space="0" w:color="000000" w:themeColor="text1"/>
              <w:right w:val="single" w:sz="4" w:space="0" w:color="000000" w:themeColor="text1"/>
            </w:tcBorders>
          </w:tcPr>
          <w:p w14:paraId="6C8823D2" w14:textId="77777777" w:rsidR="00B74627" w:rsidRPr="00DF5351" w:rsidRDefault="00B74627" w:rsidP="00DF5351">
            <w:pPr>
              <w:autoSpaceDE w:val="0"/>
              <w:autoSpaceDN w:val="0"/>
              <w:adjustRightInd w:val="0"/>
              <w:rPr>
                <w:rFonts w:asciiTheme="minorHAnsi" w:hAnsiTheme="minorHAnsi" w:cstheme="minorHAnsi"/>
                <w:color w:val="000000"/>
                <w:sz w:val="21"/>
                <w:szCs w:val="21"/>
              </w:rPr>
            </w:pPr>
            <w:r w:rsidRPr="00DF5351">
              <w:rPr>
                <w:rFonts w:asciiTheme="minorHAnsi" w:hAnsiTheme="minorHAnsi" w:cstheme="minorHAnsi"/>
                <w:color w:val="000000"/>
                <w:sz w:val="21"/>
                <w:szCs w:val="21"/>
              </w:rPr>
              <w:t>Pateikiama:</w:t>
            </w:r>
          </w:p>
          <w:p w14:paraId="3DD31438" w14:textId="279C1202" w:rsidR="00B74627" w:rsidRPr="00DF5351" w:rsidRDefault="00B74627" w:rsidP="00DF5351">
            <w:pPr>
              <w:autoSpaceDE w:val="0"/>
              <w:autoSpaceDN w:val="0"/>
              <w:adjustRightInd w:val="0"/>
              <w:rPr>
                <w:rFonts w:asciiTheme="minorHAnsi" w:hAnsiTheme="minorHAnsi" w:cstheme="minorHAnsi"/>
                <w:color w:val="000000"/>
                <w:sz w:val="21"/>
                <w:szCs w:val="21"/>
              </w:rPr>
            </w:pPr>
            <w:r w:rsidRPr="00DF5351">
              <w:rPr>
                <w:rFonts w:asciiTheme="minorHAnsi" w:hAnsiTheme="minorHAnsi" w:cstheme="minorHAnsi"/>
                <w:color w:val="000000"/>
                <w:sz w:val="21"/>
                <w:szCs w:val="21"/>
              </w:rPr>
              <w:t>1)</w:t>
            </w:r>
            <w:r w:rsidRPr="00DF5351">
              <w:rPr>
                <w:rFonts w:asciiTheme="minorHAnsi" w:hAnsiTheme="minorHAnsi" w:cstheme="minorHAnsi"/>
                <w:color w:val="000000"/>
                <w:sz w:val="21"/>
                <w:szCs w:val="21"/>
              </w:rPr>
              <w:tab/>
              <w:t xml:space="preserve">Specialisto teisiniai santykiai su tiekėju, patirties aprašymas (pildoma pirkimo dokumentų </w:t>
            </w:r>
            <w:r w:rsidR="00E35A96" w:rsidRPr="00DF5351">
              <w:rPr>
                <w:rFonts w:asciiTheme="minorHAnsi" w:hAnsiTheme="minorHAnsi" w:cstheme="minorHAnsi"/>
                <w:color w:val="000000"/>
                <w:sz w:val="21"/>
                <w:szCs w:val="21"/>
              </w:rPr>
              <w:t>13</w:t>
            </w:r>
            <w:r w:rsidR="00C80155" w:rsidRPr="00DF5351">
              <w:rPr>
                <w:rFonts w:asciiTheme="minorHAnsi" w:hAnsiTheme="minorHAnsi" w:cstheme="minorHAnsi"/>
                <w:color w:val="000000"/>
                <w:sz w:val="21"/>
                <w:szCs w:val="21"/>
              </w:rPr>
              <w:t xml:space="preserve"> </w:t>
            </w:r>
            <w:r w:rsidRPr="00DF5351">
              <w:rPr>
                <w:rFonts w:asciiTheme="minorHAnsi" w:hAnsiTheme="minorHAnsi" w:cstheme="minorHAnsi"/>
                <w:color w:val="000000"/>
                <w:sz w:val="21"/>
                <w:szCs w:val="21"/>
              </w:rPr>
              <w:t xml:space="preserve">priedo 6 lentelė, nurodant visą reikalaujamą informaciją), kuriame turi būti nurodyta išsami specialisto darbo patirtis, reikalaujamoje srityje (Kibernetinio saugumo rizikų specialistas), nurodant projekto (sutarties) pavadinimą ir Nr., pradžios ir pabaigos datas (metai ir mėnuo), trumpas projekto (sutarties) aprašymas, specialisto vaidmuo, darbo pobūdis projekte, užsakovai ir jų kontaktinė informacija  (Kontaktinis asmuo, tel. nr. el. paštas). </w:t>
            </w:r>
          </w:p>
          <w:p w14:paraId="65BB7598" w14:textId="7B545BD9" w:rsidR="00B74627" w:rsidRPr="00DF5351" w:rsidRDefault="00B74627" w:rsidP="00DF5351">
            <w:pPr>
              <w:autoSpaceDE w:val="0"/>
              <w:autoSpaceDN w:val="0"/>
              <w:adjustRightInd w:val="0"/>
              <w:rPr>
                <w:rFonts w:asciiTheme="minorHAnsi" w:hAnsiTheme="minorHAnsi" w:cstheme="minorHAnsi"/>
                <w:color w:val="000000"/>
                <w:sz w:val="21"/>
                <w:szCs w:val="21"/>
              </w:rPr>
            </w:pPr>
            <w:r w:rsidRPr="00DF5351">
              <w:rPr>
                <w:rFonts w:asciiTheme="minorHAnsi" w:hAnsiTheme="minorHAnsi" w:cstheme="minorHAnsi"/>
                <w:color w:val="000000"/>
                <w:sz w:val="21"/>
                <w:szCs w:val="21"/>
              </w:rPr>
              <w:t>2)</w:t>
            </w:r>
            <w:r w:rsidRPr="00DF5351">
              <w:rPr>
                <w:rFonts w:asciiTheme="minorHAnsi" w:hAnsiTheme="minorHAnsi" w:cstheme="minorHAnsi"/>
                <w:color w:val="000000"/>
                <w:sz w:val="21"/>
                <w:szCs w:val="21"/>
              </w:rPr>
              <w:tab/>
              <w:t xml:space="preserve">Specialisto kvalifikaciją įrodančio galiojančio sertifikato „ISACA </w:t>
            </w:r>
            <w:proofErr w:type="spellStart"/>
            <w:r w:rsidRPr="00DF5351">
              <w:rPr>
                <w:rFonts w:asciiTheme="minorHAnsi" w:hAnsiTheme="minorHAnsi" w:cstheme="minorHAnsi"/>
                <w:color w:val="000000"/>
                <w:sz w:val="21"/>
                <w:szCs w:val="21"/>
              </w:rPr>
              <w:t>Certified</w:t>
            </w:r>
            <w:proofErr w:type="spellEnd"/>
            <w:r w:rsidRPr="00DF5351">
              <w:rPr>
                <w:rFonts w:asciiTheme="minorHAnsi" w:hAnsiTheme="minorHAnsi" w:cstheme="minorHAnsi"/>
                <w:color w:val="000000"/>
                <w:sz w:val="21"/>
                <w:szCs w:val="21"/>
              </w:rPr>
              <w:t xml:space="preserve"> </w:t>
            </w:r>
            <w:proofErr w:type="spellStart"/>
            <w:r w:rsidRPr="00DF5351">
              <w:rPr>
                <w:rFonts w:asciiTheme="minorHAnsi" w:hAnsiTheme="minorHAnsi" w:cstheme="minorHAnsi"/>
                <w:color w:val="000000"/>
                <w:sz w:val="21"/>
                <w:szCs w:val="21"/>
              </w:rPr>
              <w:t>in</w:t>
            </w:r>
            <w:proofErr w:type="spellEnd"/>
            <w:r w:rsidRPr="00DF5351">
              <w:rPr>
                <w:rFonts w:asciiTheme="minorHAnsi" w:hAnsiTheme="minorHAnsi" w:cstheme="minorHAnsi"/>
                <w:color w:val="000000"/>
                <w:sz w:val="21"/>
                <w:szCs w:val="21"/>
              </w:rPr>
              <w:t xml:space="preserve"> Risk </w:t>
            </w:r>
            <w:proofErr w:type="spellStart"/>
            <w:r w:rsidRPr="00DF5351">
              <w:rPr>
                <w:rFonts w:asciiTheme="minorHAnsi" w:hAnsiTheme="minorHAnsi" w:cstheme="minorHAnsi"/>
                <w:color w:val="000000"/>
                <w:sz w:val="21"/>
                <w:szCs w:val="21"/>
              </w:rPr>
              <w:t>and</w:t>
            </w:r>
            <w:proofErr w:type="spellEnd"/>
            <w:r w:rsidRPr="00DF5351">
              <w:rPr>
                <w:rFonts w:asciiTheme="minorHAnsi" w:hAnsiTheme="minorHAnsi" w:cstheme="minorHAnsi"/>
                <w:color w:val="000000"/>
                <w:sz w:val="21"/>
                <w:szCs w:val="21"/>
              </w:rPr>
              <w:t xml:space="preserve"> </w:t>
            </w:r>
            <w:proofErr w:type="spellStart"/>
            <w:r w:rsidRPr="00DF5351">
              <w:rPr>
                <w:rFonts w:asciiTheme="minorHAnsi" w:hAnsiTheme="minorHAnsi" w:cstheme="minorHAnsi"/>
                <w:color w:val="000000"/>
                <w:sz w:val="21"/>
                <w:szCs w:val="21"/>
              </w:rPr>
              <w:t>Information</w:t>
            </w:r>
            <w:proofErr w:type="spellEnd"/>
            <w:r w:rsidRPr="00DF5351">
              <w:rPr>
                <w:rFonts w:asciiTheme="minorHAnsi" w:hAnsiTheme="minorHAnsi" w:cstheme="minorHAnsi"/>
                <w:color w:val="000000"/>
                <w:sz w:val="21"/>
                <w:szCs w:val="21"/>
              </w:rPr>
              <w:t xml:space="preserve"> </w:t>
            </w:r>
            <w:proofErr w:type="spellStart"/>
            <w:r w:rsidRPr="00DF5351">
              <w:rPr>
                <w:rFonts w:asciiTheme="minorHAnsi" w:hAnsiTheme="minorHAnsi" w:cstheme="minorHAnsi"/>
                <w:color w:val="000000"/>
                <w:sz w:val="21"/>
                <w:szCs w:val="21"/>
              </w:rPr>
              <w:t>Systems</w:t>
            </w:r>
            <w:proofErr w:type="spellEnd"/>
            <w:r w:rsidRPr="00DF5351">
              <w:rPr>
                <w:rFonts w:asciiTheme="minorHAnsi" w:hAnsiTheme="minorHAnsi" w:cstheme="minorHAnsi"/>
                <w:color w:val="000000"/>
                <w:sz w:val="21"/>
                <w:szCs w:val="21"/>
              </w:rPr>
              <w:t xml:space="preserve"> </w:t>
            </w:r>
            <w:proofErr w:type="spellStart"/>
            <w:r w:rsidRPr="00DF5351">
              <w:rPr>
                <w:rFonts w:asciiTheme="minorHAnsi" w:hAnsiTheme="minorHAnsi" w:cstheme="minorHAnsi"/>
                <w:color w:val="000000"/>
                <w:sz w:val="21"/>
                <w:szCs w:val="21"/>
              </w:rPr>
              <w:t>Control</w:t>
            </w:r>
            <w:proofErr w:type="spellEnd"/>
            <w:r w:rsidRPr="00DF5351">
              <w:rPr>
                <w:rFonts w:asciiTheme="minorHAnsi" w:hAnsiTheme="minorHAnsi" w:cstheme="minorHAnsi"/>
                <w:color w:val="000000"/>
                <w:sz w:val="21"/>
                <w:szCs w:val="21"/>
              </w:rPr>
              <w:t>“ arba kitų lygiaverčių dokumentų kopijos kaip nurodyta 1.2 punkte.</w:t>
            </w:r>
          </w:p>
          <w:p w14:paraId="70115A5F" w14:textId="639B2C79" w:rsidR="00E5399C" w:rsidRPr="00DF5351" w:rsidRDefault="00B74627" w:rsidP="00DF5351">
            <w:pPr>
              <w:autoSpaceDE w:val="0"/>
              <w:autoSpaceDN w:val="0"/>
              <w:adjustRightInd w:val="0"/>
              <w:rPr>
                <w:rFonts w:asciiTheme="minorHAnsi" w:hAnsiTheme="minorHAnsi" w:cstheme="minorHAnsi"/>
                <w:color w:val="000000"/>
                <w:sz w:val="21"/>
                <w:szCs w:val="21"/>
              </w:rPr>
            </w:pPr>
            <w:r w:rsidRPr="00DF5351">
              <w:rPr>
                <w:rFonts w:asciiTheme="minorHAnsi" w:hAnsiTheme="minorHAnsi" w:cstheme="minorHAnsi"/>
                <w:color w:val="000000"/>
                <w:sz w:val="21"/>
                <w:szCs w:val="21"/>
              </w:rPr>
              <w:t>CVP IS priemonėmis pateikiamos skaitmeninės dokumentų kopijos.</w:t>
            </w:r>
          </w:p>
        </w:tc>
        <w:tc>
          <w:tcPr>
            <w:tcW w:w="13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C4D982" w14:textId="369E667F" w:rsidR="00E5399C" w:rsidRPr="00DF5351" w:rsidRDefault="00B74627" w:rsidP="00DF5351">
            <w:pPr>
              <w:autoSpaceDE w:val="0"/>
              <w:autoSpaceDN w:val="0"/>
              <w:adjustRightInd w:val="0"/>
              <w:rPr>
                <w:rFonts w:asciiTheme="minorHAnsi" w:hAnsiTheme="minorHAnsi" w:cstheme="minorHAnsi"/>
                <w:color w:val="000000"/>
                <w:sz w:val="21"/>
                <w:szCs w:val="21"/>
              </w:rPr>
            </w:pPr>
            <w:r w:rsidRPr="00DF5351">
              <w:rPr>
                <w:rFonts w:asciiTheme="minorHAnsi" w:hAnsiTheme="minorHAnsi" w:cstheme="minorHAnsi"/>
                <w:color w:val="000000"/>
                <w:sz w:val="21"/>
                <w:szCs w:val="21"/>
              </w:rPr>
              <w:t>Jeigu pasiūlymą teikia ūkio subjektų grupė – reikalavimą turi atitikti ūkio subjektų grupės nario (-</w:t>
            </w:r>
            <w:proofErr w:type="spellStart"/>
            <w:r w:rsidRPr="00DF5351">
              <w:rPr>
                <w:rFonts w:asciiTheme="minorHAnsi" w:hAnsiTheme="minorHAnsi" w:cstheme="minorHAnsi"/>
                <w:color w:val="000000"/>
                <w:sz w:val="21"/>
                <w:szCs w:val="21"/>
              </w:rPr>
              <w:t>ių</w:t>
            </w:r>
            <w:proofErr w:type="spellEnd"/>
            <w:r w:rsidRPr="00DF5351">
              <w:rPr>
                <w:rFonts w:asciiTheme="minorHAnsi" w:hAnsiTheme="minorHAnsi" w:cstheme="minorHAnsi"/>
                <w:color w:val="000000"/>
                <w:sz w:val="21"/>
                <w:szCs w:val="21"/>
              </w:rPr>
              <w:t xml:space="preserve">) specialistai, atsižvelgiant į jų prisiimamus įsipareigojimus pirkimo sutarčiai vykdyti; tiekėjas gali remtis kitų ūkio subjektų pajėgumais tik tuo atveju, jeigu tie subjektai (jų darbuotojai) patys vykdys tą pirkimo sutarties dalį, kuriai reikia jų turimų pajėgumų; </w:t>
            </w:r>
            <w:proofErr w:type="spellStart"/>
            <w:r w:rsidRPr="00DF5351">
              <w:rPr>
                <w:rFonts w:asciiTheme="minorHAnsi" w:hAnsiTheme="minorHAnsi" w:cstheme="minorHAnsi"/>
                <w:color w:val="000000"/>
                <w:sz w:val="21"/>
                <w:szCs w:val="21"/>
              </w:rPr>
              <w:t>subtiekėjai</w:t>
            </w:r>
            <w:proofErr w:type="spellEnd"/>
            <w:r w:rsidRPr="00DF5351">
              <w:rPr>
                <w:rFonts w:asciiTheme="minorHAnsi" w:hAnsiTheme="minorHAnsi" w:cstheme="minorHAnsi"/>
                <w:color w:val="000000"/>
                <w:sz w:val="21"/>
                <w:szCs w:val="21"/>
              </w:rPr>
              <w:t xml:space="preserve"> – jei tiekėjas (jo pasitelkiami specialistai) pats atitinka nustatytą reikalavimą, tačiau ketina pasitelkti </w:t>
            </w:r>
            <w:proofErr w:type="spellStart"/>
            <w:r w:rsidRPr="00DF5351">
              <w:rPr>
                <w:rFonts w:asciiTheme="minorHAnsi" w:hAnsiTheme="minorHAnsi" w:cstheme="minorHAnsi"/>
                <w:color w:val="000000"/>
                <w:sz w:val="21"/>
                <w:szCs w:val="21"/>
              </w:rPr>
              <w:t>subtiekėjus</w:t>
            </w:r>
            <w:proofErr w:type="spellEnd"/>
            <w:r w:rsidRPr="00DF5351">
              <w:rPr>
                <w:rFonts w:asciiTheme="minorHAnsi" w:hAnsiTheme="minorHAnsi" w:cstheme="minorHAnsi"/>
                <w:color w:val="000000"/>
                <w:sz w:val="21"/>
                <w:szCs w:val="21"/>
              </w:rPr>
              <w:t xml:space="preserve"> (jo specialistus), </w:t>
            </w:r>
            <w:proofErr w:type="spellStart"/>
            <w:r w:rsidRPr="00DF5351">
              <w:rPr>
                <w:rFonts w:asciiTheme="minorHAnsi" w:hAnsiTheme="minorHAnsi" w:cstheme="minorHAnsi"/>
                <w:color w:val="000000"/>
                <w:sz w:val="21"/>
                <w:szCs w:val="21"/>
              </w:rPr>
              <w:t>subtiekėjų</w:t>
            </w:r>
            <w:proofErr w:type="spellEnd"/>
            <w:r w:rsidRPr="00DF5351">
              <w:rPr>
                <w:rFonts w:asciiTheme="minorHAnsi" w:hAnsiTheme="minorHAnsi" w:cstheme="minorHAnsi"/>
                <w:color w:val="000000"/>
                <w:sz w:val="21"/>
                <w:szCs w:val="21"/>
              </w:rPr>
              <w:t xml:space="preserve"> specialistai privalo atitikti nustatytus reikalavimus, jeigu </w:t>
            </w:r>
            <w:proofErr w:type="spellStart"/>
            <w:r w:rsidRPr="00DF5351">
              <w:rPr>
                <w:rFonts w:asciiTheme="minorHAnsi" w:hAnsiTheme="minorHAnsi" w:cstheme="minorHAnsi"/>
                <w:color w:val="000000"/>
                <w:sz w:val="21"/>
                <w:szCs w:val="21"/>
              </w:rPr>
              <w:t>subtiekėjai</w:t>
            </w:r>
            <w:proofErr w:type="spellEnd"/>
            <w:r w:rsidRPr="00DF5351">
              <w:rPr>
                <w:rFonts w:asciiTheme="minorHAnsi" w:hAnsiTheme="minorHAnsi" w:cstheme="minorHAnsi"/>
                <w:color w:val="000000"/>
                <w:sz w:val="21"/>
                <w:szCs w:val="21"/>
              </w:rPr>
              <w:t xml:space="preserve"> (jų darbuotojai) patys vykdys tą pirkimo sutarties dalį, kuriai reikia nustatytos kvalifikacijos.</w:t>
            </w:r>
          </w:p>
        </w:tc>
      </w:tr>
    </w:tbl>
    <w:p w14:paraId="3C12BEBF" w14:textId="77777777" w:rsidR="00843FCD" w:rsidRDefault="00843FCD" w:rsidP="2E3255FC">
      <w:pPr>
        <w:tabs>
          <w:tab w:val="left" w:pos="720"/>
        </w:tabs>
        <w:spacing w:after="0" w:line="240" w:lineRule="auto"/>
        <w:ind w:firstLine="567"/>
        <w:jc w:val="center"/>
        <w:rPr>
          <w:rFonts w:eastAsia="Calibri"/>
          <w:b/>
          <w:bCs/>
          <w:lang w:eastAsia="en-US"/>
        </w:rPr>
      </w:pPr>
    </w:p>
    <w:p w14:paraId="5662F532" w14:textId="6E62D492" w:rsidR="002F396F" w:rsidRDefault="002F396F" w:rsidP="00942BCA">
      <w:pPr>
        <w:tabs>
          <w:tab w:val="left" w:pos="709"/>
        </w:tabs>
        <w:spacing w:after="0" w:line="240" w:lineRule="auto"/>
        <w:ind w:firstLine="567"/>
        <w:jc w:val="right"/>
        <w:rPr>
          <w:rFonts w:eastAsiaTheme="minorHAnsi" w:cstheme="minorHAnsi"/>
          <w:lang w:eastAsia="en-US"/>
        </w:rPr>
      </w:pPr>
    </w:p>
    <w:p w14:paraId="3A5965CA" w14:textId="5056D139" w:rsidR="009105E7" w:rsidRPr="00DF5351" w:rsidRDefault="009105E7" w:rsidP="009105E7">
      <w:pPr>
        <w:tabs>
          <w:tab w:val="left" w:pos="426"/>
        </w:tabs>
        <w:spacing w:after="0" w:line="240" w:lineRule="auto"/>
        <w:ind w:left="-142"/>
        <w:jc w:val="center"/>
        <w:rPr>
          <w:rFonts w:eastAsia="Calibri" w:cstheme="minorHAnsi"/>
          <w:b/>
        </w:rPr>
      </w:pPr>
      <w:r w:rsidRPr="00DF5351">
        <w:rPr>
          <w:rFonts w:eastAsia="Calibri" w:cstheme="minorHAnsi"/>
          <w:b/>
        </w:rPr>
        <w:t>Tiekėjams keliami reikalavimai dėl kokybės vadybos sistemos standartų</w:t>
      </w:r>
    </w:p>
    <w:p w14:paraId="52DDF189" w14:textId="77777777" w:rsidR="009105E7" w:rsidRPr="009105E7" w:rsidRDefault="009105E7" w:rsidP="009105E7">
      <w:pPr>
        <w:spacing w:after="0" w:line="240" w:lineRule="auto"/>
        <w:rPr>
          <w:rFonts w:ascii="Verdana" w:eastAsia="Calibri" w:hAnsi="Verdana" w:cs="Times New Roman"/>
          <w:sz w:val="20"/>
          <w:szCs w:val="20"/>
          <w:lang w:eastAsia="en-US"/>
        </w:rPr>
      </w:pPr>
    </w:p>
    <w:tbl>
      <w:tblPr>
        <w:tblStyle w:val="TableGrid4"/>
        <w:tblW w:w="9918" w:type="dxa"/>
        <w:tblLayout w:type="fixed"/>
        <w:tblLook w:val="04A0" w:firstRow="1" w:lastRow="0" w:firstColumn="1" w:lastColumn="0" w:noHBand="0" w:noVBand="1"/>
      </w:tblPr>
      <w:tblGrid>
        <w:gridCol w:w="743"/>
        <w:gridCol w:w="2654"/>
        <w:gridCol w:w="3969"/>
        <w:gridCol w:w="2552"/>
      </w:tblGrid>
      <w:tr w:rsidR="009105E7" w:rsidRPr="009E0875" w14:paraId="7EF4B3AE" w14:textId="77777777" w:rsidTr="009105E7">
        <w:tc>
          <w:tcPr>
            <w:tcW w:w="743" w:type="dxa"/>
          </w:tcPr>
          <w:p w14:paraId="2787F4D4" w14:textId="77777777" w:rsidR="009105E7" w:rsidRPr="009E0875" w:rsidRDefault="009105E7" w:rsidP="009105E7">
            <w:pPr>
              <w:rPr>
                <w:rFonts w:asciiTheme="minorHAnsi" w:hAnsiTheme="minorHAnsi" w:cstheme="minorHAnsi"/>
                <w:sz w:val="21"/>
                <w:szCs w:val="21"/>
              </w:rPr>
            </w:pPr>
            <w:r w:rsidRPr="009E0875">
              <w:rPr>
                <w:rFonts w:asciiTheme="minorHAnsi" w:hAnsiTheme="minorHAnsi" w:cstheme="minorHAnsi"/>
                <w:b/>
                <w:sz w:val="21"/>
                <w:szCs w:val="21"/>
              </w:rPr>
              <w:t>Eil. Nr.</w:t>
            </w:r>
          </w:p>
        </w:tc>
        <w:tc>
          <w:tcPr>
            <w:tcW w:w="2654" w:type="dxa"/>
          </w:tcPr>
          <w:p w14:paraId="25C83D9D" w14:textId="77777777" w:rsidR="009105E7" w:rsidRPr="009E0875" w:rsidRDefault="009105E7" w:rsidP="009105E7">
            <w:pPr>
              <w:rPr>
                <w:rFonts w:asciiTheme="minorHAnsi" w:hAnsiTheme="minorHAnsi" w:cstheme="minorHAnsi"/>
                <w:sz w:val="21"/>
                <w:szCs w:val="21"/>
              </w:rPr>
            </w:pPr>
            <w:r w:rsidRPr="009E0875">
              <w:rPr>
                <w:rFonts w:asciiTheme="minorHAnsi" w:hAnsiTheme="minorHAnsi" w:cstheme="minorHAnsi"/>
                <w:b/>
                <w:sz w:val="21"/>
                <w:szCs w:val="21"/>
              </w:rPr>
              <w:t>Reikalavimas</w:t>
            </w:r>
          </w:p>
        </w:tc>
        <w:tc>
          <w:tcPr>
            <w:tcW w:w="3969" w:type="dxa"/>
          </w:tcPr>
          <w:p w14:paraId="0DF06649" w14:textId="77777777" w:rsidR="009105E7" w:rsidRPr="009E0875" w:rsidRDefault="009105E7" w:rsidP="009105E7">
            <w:pPr>
              <w:rPr>
                <w:rFonts w:asciiTheme="minorHAnsi" w:hAnsiTheme="minorHAnsi" w:cstheme="minorHAnsi"/>
                <w:sz w:val="21"/>
                <w:szCs w:val="21"/>
              </w:rPr>
            </w:pPr>
            <w:r w:rsidRPr="009E0875">
              <w:rPr>
                <w:rFonts w:asciiTheme="minorHAnsi" w:hAnsiTheme="minorHAnsi" w:cstheme="minorHAnsi"/>
                <w:b/>
                <w:sz w:val="21"/>
                <w:szCs w:val="21"/>
              </w:rPr>
              <w:t>Dokumentai, įrodantys atitikimą reikalavimui</w:t>
            </w:r>
          </w:p>
        </w:tc>
        <w:tc>
          <w:tcPr>
            <w:tcW w:w="2552" w:type="dxa"/>
          </w:tcPr>
          <w:p w14:paraId="5A90C57A" w14:textId="77777777" w:rsidR="009105E7" w:rsidRPr="009E0875" w:rsidRDefault="009105E7" w:rsidP="009105E7">
            <w:pPr>
              <w:autoSpaceDE w:val="0"/>
              <w:autoSpaceDN w:val="0"/>
              <w:adjustRightInd w:val="0"/>
              <w:jc w:val="center"/>
              <w:rPr>
                <w:rFonts w:asciiTheme="minorHAnsi" w:hAnsiTheme="minorHAnsi" w:cstheme="minorHAnsi"/>
                <w:b/>
                <w:sz w:val="21"/>
                <w:szCs w:val="21"/>
              </w:rPr>
            </w:pPr>
            <w:r w:rsidRPr="009E0875">
              <w:rPr>
                <w:rFonts w:asciiTheme="minorHAnsi" w:hAnsiTheme="minorHAnsi" w:cstheme="minorHAnsi"/>
                <w:b/>
                <w:color w:val="000000"/>
                <w:sz w:val="21"/>
                <w:szCs w:val="21"/>
              </w:rPr>
              <w:t>Subjektas, kuris turi atitikti reikalavimą</w:t>
            </w:r>
          </w:p>
        </w:tc>
      </w:tr>
      <w:tr w:rsidR="009105E7" w:rsidRPr="009E0875" w14:paraId="6E8F6BF2" w14:textId="77777777" w:rsidTr="009105E7">
        <w:tc>
          <w:tcPr>
            <w:tcW w:w="743" w:type="dxa"/>
          </w:tcPr>
          <w:p w14:paraId="0C9E1CAA" w14:textId="77777777" w:rsidR="009105E7" w:rsidRPr="009E0875" w:rsidRDefault="009105E7" w:rsidP="009105E7">
            <w:pPr>
              <w:rPr>
                <w:rFonts w:asciiTheme="minorHAnsi" w:hAnsiTheme="minorHAnsi" w:cstheme="minorHAnsi"/>
                <w:sz w:val="21"/>
                <w:szCs w:val="21"/>
              </w:rPr>
            </w:pPr>
            <w:r w:rsidRPr="009E0875">
              <w:rPr>
                <w:rFonts w:asciiTheme="minorHAnsi" w:hAnsiTheme="minorHAnsi" w:cstheme="minorHAnsi"/>
                <w:sz w:val="21"/>
                <w:szCs w:val="21"/>
              </w:rPr>
              <w:t>5.5.1</w:t>
            </w:r>
          </w:p>
        </w:tc>
        <w:tc>
          <w:tcPr>
            <w:tcW w:w="2654" w:type="dxa"/>
          </w:tcPr>
          <w:p w14:paraId="28BE6260" w14:textId="77777777" w:rsidR="009105E7" w:rsidRPr="009E0875" w:rsidRDefault="009105E7" w:rsidP="009105E7">
            <w:pPr>
              <w:rPr>
                <w:rFonts w:asciiTheme="minorHAnsi" w:hAnsiTheme="minorHAnsi" w:cstheme="minorHAnsi"/>
                <w:sz w:val="21"/>
                <w:szCs w:val="21"/>
              </w:rPr>
            </w:pPr>
            <w:r w:rsidRPr="009E0875">
              <w:rPr>
                <w:rFonts w:asciiTheme="minorHAnsi" w:hAnsiTheme="minorHAnsi" w:cstheme="minorHAnsi"/>
                <w:sz w:val="21"/>
                <w:szCs w:val="21"/>
              </w:rPr>
              <w:t xml:space="preserve">Tiekėjas turi būti įsidiegęs ir savo veikloje taikyti IT paslaugų kokybės valdymo sistemą, atitinkančią  ISO/IEC 20000-1 (lietuviška versija – LST EN ISO 20000-1) arba </w:t>
            </w:r>
            <w:r w:rsidRPr="009E0875">
              <w:rPr>
                <w:rFonts w:asciiTheme="minorHAnsi" w:hAnsiTheme="minorHAnsi" w:cstheme="minorHAnsi"/>
                <w:sz w:val="21"/>
                <w:szCs w:val="21"/>
              </w:rPr>
              <w:lastRenderedPageBreak/>
              <w:t xml:space="preserve">lygiaverčio standarto reikalavimus informacinių technologijų paslaugų teikimo srityje </w:t>
            </w:r>
          </w:p>
          <w:p w14:paraId="2AD0D4B1" w14:textId="77777777" w:rsidR="009105E7" w:rsidRPr="009E0875" w:rsidRDefault="009105E7" w:rsidP="009105E7">
            <w:pPr>
              <w:rPr>
                <w:rFonts w:asciiTheme="minorHAnsi" w:hAnsiTheme="minorHAnsi" w:cstheme="minorHAnsi"/>
                <w:sz w:val="21"/>
                <w:szCs w:val="21"/>
              </w:rPr>
            </w:pPr>
            <w:r w:rsidRPr="009E0875">
              <w:rPr>
                <w:rFonts w:asciiTheme="minorHAnsi" w:hAnsiTheme="minorHAnsi" w:cstheme="minorHAnsi"/>
                <w:sz w:val="21"/>
                <w:szCs w:val="21"/>
              </w:rPr>
              <w:t>*Sertifikatas turi galioti iki sutarties galiojimo dienos pabaigos</w:t>
            </w:r>
          </w:p>
        </w:tc>
        <w:tc>
          <w:tcPr>
            <w:tcW w:w="3969" w:type="dxa"/>
          </w:tcPr>
          <w:p w14:paraId="287C5FA5" w14:textId="77777777" w:rsidR="009105E7" w:rsidRPr="009E0875" w:rsidRDefault="009105E7" w:rsidP="009105E7">
            <w:pPr>
              <w:tabs>
                <w:tab w:val="left" w:pos="0"/>
                <w:tab w:val="left" w:pos="426"/>
              </w:tabs>
              <w:rPr>
                <w:rFonts w:asciiTheme="minorHAnsi" w:hAnsiTheme="minorHAnsi" w:cstheme="minorHAnsi"/>
                <w:sz w:val="21"/>
                <w:szCs w:val="21"/>
              </w:rPr>
            </w:pPr>
            <w:r w:rsidRPr="009E0875">
              <w:rPr>
                <w:rFonts w:asciiTheme="minorHAnsi" w:hAnsiTheme="minorHAnsi" w:cstheme="minorHAnsi"/>
                <w:sz w:val="21"/>
                <w:szCs w:val="21"/>
              </w:rPr>
              <w:lastRenderedPageBreak/>
              <w:t>Pateikiamas galiojantis kokybės sistemos standarto ISO/IEC 20000-1 (ar lietuviškos versijos – LST EN ISO ISO/IEC 20000-1) arba lygiaverčio standarto atitikties sertifikatas.</w:t>
            </w:r>
          </w:p>
          <w:p w14:paraId="466E1282" w14:textId="77777777" w:rsidR="009105E7" w:rsidRPr="009E0875" w:rsidRDefault="009105E7" w:rsidP="009105E7">
            <w:pPr>
              <w:tabs>
                <w:tab w:val="left" w:pos="0"/>
                <w:tab w:val="left" w:pos="426"/>
              </w:tabs>
              <w:rPr>
                <w:rFonts w:asciiTheme="minorHAnsi" w:hAnsiTheme="minorHAnsi" w:cstheme="minorHAnsi"/>
                <w:sz w:val="21"/>
                <w:szCs w:val="21"/>
              </w:rPr>
            </w:pPr>
            <w:r w:rsidRPr="009E0875">
              <w:rPr>
                <w:rFonts w:asciiTheme="minorHAnsi" w:hAnsiTheme="minorHAnsi" w:cstheme="minorHAnsi"/>
                <w:sz w:val="21"/>
                <w:szCs w:val="21"/>
              </w:rPr>
              <w:t xml:space="preserve">Perkančioji organizacija pripažįsta lygiaverčius galiojančius sertifikatus, </w:t>
            </w:r>
            <w:r w:rsidRPr="009E0875">
              <w:rPr>
                <w:rFonts w:asciiTheme="minorHAnsi" w:hAnsiTheme="minorHAnsi" w:cstheme="minorHAnsi"/>
                <w:sz w:val="21"/>
                <w:szCs w:val="21"/>
              </w:rPr>
              <w:lastRenderedPageBreak/>
              <w:t>išduotus kitose valstybėse narėse įsteigtų nepriklausomų įstaigų.</w:t>
            </w:r>
          </w:p>
          <w:p w14:paraId="07C8EFB4" w14:textId="77777777" w:rsidR="009105E7" w:rsidRPr="009E0875" w:rsidRDefault="009105E7" w:rsidP="009105E7">
            <w:pPr>
              <w:tabs>
                <w:tab w:val="left" w:pos="0"/>
                <w:tab w:val="left" w:pos="426"/>
              </w:tabs>
              <w:rPr>
                <w:rFonts w:asciiTheme="minorHAnsi" w:hAnsiTheme="minorHAnsi" w:cstheme="minorHAnsi"/>
                <w:sz w:val="21"/>
                <w:szCs w:val="21"/>
              </w:rPr>
            </w:pPr>
            <w:r w:rsidRPr="009E0875">
              <w:rPr>
                <w:rFonts w:asciiTheme="minorHAnsi" w:hAnsiTheme="minorHAnsi" w:cstheme="minorHAnsi"/>
                <w:sz w:val="21"/>
                <w:szCs w:val="21"/>
              </w:rPr>
              <w:t>Lygiaverčiai įrodymai priimami tik jeigu tiekėjas dėl nuo jo nepriklausančių objektyvių priežasčių negali pateikti galiojančių sertifikatų per nustatytą laiką.</w:t>
            </w:r>
          </w:p>
          <w:p w14:paraId="42A08423" w14:textId="77777777" w:rsidR="009105E7" w:rsidRPr="009E0875" w:rsidRDefault="009105E7" w:rsidP="009105E7">
            <w:pPr>
              <w:rPr>
                <w:rFonts w:asciiTheme="minorHAnsi" w:hAnsiTheme="minorHAnsi" w:cstheme="minorHAnsi"/>
                <w:sz w:val="21"/>
                <w:szCs w:val="21"/>
              </w:rPr>
            </w:pPr>
            <w:r w:rsidRPr="009E0875">
              <w:rPr>
                <w:rFonts w:asciiTheme="minorHAnsi" w:hAnsiTheme="minorHAnsi" w:cstheme="minorHAnsi"/>
                <w:sz w:val="21"/>
                <w:szCs w:val="21"/>
                <w:u w:val="single"/>
              </w:rPr>
              <w:t>Pateikiama skaitmeninė dokumento kopija.</w:t>
            </w:r>
          </w:p>
        </w:tc>
        <w:tc>
          <w:tcPr>
            <w:tcW w:w="2552" w:type="dxa"/>
          </w:tcPr>
          <w:p w14:paraId="22FA11F3" w14:textId="77777777" w:rsidR="009105E7" w:rsidRPr="009E0875" w:rsidRDefault="009105E7" w:rsidP="009105E7">
            <w:pPr>
              <w:tabs>
                <w:tab w:val="left" w:pos="0"/>
                <w:tab w:val="left" w:pos="426"/>
              </w:tabs>
              <w:rPr>
                <w:rFonts w:asciiTheme="minorHAnsi" w:hAnsiTheme="minorHAnsi" w:cstheme="minorHAnsi"/>
                <w:sz w:val="21"/>
                <w:szCs w:val="21"/>
              </w:rPr>
            </w:pPr>
            <w:r w:rsidRPr="009E0875">
              <w:rPr>
                <w:rFonts w:asciiTheme="minorHAnsi" w:hAnsiTheme="minorHAnsi" w:cstheme="minorHAnsi"/>
                <w:sz w:val="21"/>
                <w:szCs w:val="21"/>
              </w:rPr>
              <w:lastRenderedPageBreak/>
              <w:t xml:space="preserve">Reikalavimą turi atitikti Tiekėjas (kiekvienas tiekėjų grupės narys, jei pasiūlymą teikia tiekėjų grupė), taip pat kiekvienas ūkio subjektas atskirai (išskyrus </w:t>
            </w:r>
            <w:proofErr w:type="spellStart"/>
            <w:r w:rsidRPr="009E0875">
              <w:rPr>
                <w:rFonts w:asciiTheme="minorHAnsi" w:hAnsiTheme="minorHAnsi" w:cstheme="minorHAnsi"/>
                <w:sz w:val="21"/>
                <w:szCs w:val="21"/>
              </w:rPr>
              <w:t>kvazisubtiekėjus</w:t>
            </w:r>
            <w:proofErr w:type="spellEnd"/>
            <w:r w:rsidRPr="009E0875">
              <w:rPr>
                <w:rFonts w:asciiTheme="minorHAnsi" w:hAnsiTheme="minorHAnsi" w:cstheme="minorHAnsi"/>
                <w:sz w:val="21"/>
                <w:szCs w:val="21"/>
              </w:rPr>
              <w:t xml:space="preserve">), kurių </w:t>
            </w:r>
            <w:r w:rsidRPr="009E0875">
              <w:rPr>
                <w:rFonts w:asciiTheme="minorHAnsi" w:hAnsiTheme="minorHAnsi" w:cstheme="minorHAnsi"/>
                <w:sz w:val="21"/>
                <w:szCs w:val="21"/>
              </w:rPr>
              <w:lastRenderedPageBreak/>
              <w:t xml:space="preserve">pajėgumais tiekėjas remiasi teikdamas pasiūlymą ir </w:t>
            </w:r>
            <w:proofErr w:type="spellStart"/>
            <w:r w:rsidRPr="009E0875">
              <w:rPr>
                <w:rFonts w:asciiTheme="minorHAnsi" w:hAnsiTheme="minorHAnsi" w:cstheme="minorHAnsi"/>
                <w:sz w:val="21"/>
                <w:szCs w:val="21"/>
              </w:rPr>
              <w:t>subtiekėjas</w:t>
            </w:r>
            <w:proofErr w:type="spellEnd"/>
            <w:r w:rsidRPr="009E0875">
              <w:rPr>
                <w:rFonts w:asciiTheme="minorHAnsi" w:hAnsiTheme="minorHAnsi" w:cstheme="minorHAnsi"/>
                <w:sz w:val="21"/>
                <w:szCs w:val="21"/>
              </w:rPr>
              <w:t>.</w:t>
            </w:r>
          </w:p>
        </w:tc>
      </w:tr>
      <w:tr w:rsidR="009105E7" w:rsidRPr="009E0875" w14:paraId="5D2B0865" w14:textId="77777777" w:rsidTr="009105E7">
        <w:tc>
          <w:tcPr>
            <w:tcW w:w="743" w:type="dxa"/>
          </w:tcPr>
          <w:p w14:paraId="0F2D067F" w14:textId="77777777" w:rsidR="009105E7" w:rsidRPr="009E0875" w:rsidRDefault="009105E7" w:rsidP="009105E7">
            <w:pPr>
              <w:rPr>
                <w:rFonts w:asciiTheme="minorHAnsi" w:hAnsiTheme="minorHAnsi" w:cstheme="minorHAnsi"/>
                <w:sz w:val="21"/>
                <w:szCs w:val="21"/>
              </w:rPr>
            </w:pPr>
            <w:r w:rsidRPr="009E0875">
              <w:rPr>
                <w:rFonts w:asciiTheme="minorHAnsi" w:hAnsiTheme="minorHAnsi" w:cstheme="minorHAnsi"/>
                <w:sz w:val="21"/>
                <w:szCs w:val="21"/>
              </w:rPr>
              <w:lastRenderedPageBreak/>
              <w:t>5.5.2</w:t>
            </w:r>
          </w:p>
        </w:tc>
        <w:tc>
          <w:tcPr>
            <w:tcW w:w="2654" w:type="dxa"/>
          </w:tcPr>
          <w:p w14:paraId="4D5EF90C" w14:textId="77777777" w:rsidR="009105E7" w:rsidRPr="009E0875" w:rsidRDefault="009105E7" w:rsidP="009105E7">
            <w:pPr>
              <w:rPr>
                <w:rFonts w:asciiTheme="minorHAnsi" w:hAnsiTheme="minorHAnsi" w:cstheme="minorHAnsi"/>
                <w:sz w:val="21"/>
                <w:szCs w:val="21"/>
              </w:rPr>
            </w:pPr>
            <w:r w:rsidRPr="009E0875">
              <w:rPr>
                <w:rFonts w:asciiTheme="minorHAnsi" w:hAnsiTheme="minorHAnsi" w:cstheme="minorHAnsi"/>
                <w:sz w:val="21"/>
                <w:szCs w:val="21"/>
              </w:rPr>
              <w:t>Tiekėjas turi būti įsidiegęs ir savo veikloje taikyti Informacijos saugumo valdymo sistemą, atitinkančią  ISO/IEC 27001 (lietuviška versija – LST EN ISO 27001) arba lygiaverčio standarto reikalavimus informacinių technologijų paslaugų teikimo srityje. Sertifikatas turi galioti visą sutarties galiojimo laikotarpį.</w:t>
            </w:r>
          </w:p>
          <w:p w14:paraId="4F852311" w14:textId="77777777" w:rsidR="009105E7" w:rsidRPr="009E0875" w:rsidRDefault="009105E7" w:rsidP="009105E7">
            <w:pPr>
              <w:jc w:val="both"/>
              <w:rPr>
                <w:rFonts w:asciiTheme="minorHAnsi" w:hAnsiTheme="minorHAnsi" w:cstheme="minorHAnsi"/>
                <w:sz w:val="21"/>
                <w:szCs w:val="21"/>
              </w:rPr>
            </w:pPr>
          </w:p>
        </w:tc>
        <w:tc>
          <w:tcPr>
            <w:tcW w:w="3969" w:type="dxa"/>
          </w:tcPr>
          <w:p w14:paraId="419F179F" w14:textId="77777777" w:rsidR="009105E7" w:rsidRPr="009E0875" w:rsidRDefault="009105E7" w:rsidP="009105E7">
            <w:pPr>
              <w:tabs>
                <w:tab w:val="left" w:pos="0"/>
                <w:tab w:val="left" w:pos="426"/>
              </w:tabs>
              <w:rPr>
                <w:rFonts w:asciiTheme="minorHAnsi" w:hAnsiTheme="minorHAnsi" w:cstheme="minorHAnsi"/>
                <w:sz w:val="21"/>
                <w:szCs w:val="21"/>
              </w:rPr>
            </w:pPr>
            <w:r w:rsidRPr="009E0875">
              <w:rPr>
                <w:rFonts w:asciiTheme="minorHAnsi" w:hAnsiTheme="minorHAnsi" w:cstheme="minorHAnsi"/>
                <w:sz w:val="21"/>
                <w:szCs w:val="21"/>
              </w:rPr>
              <w:t>Pateikiamas galiojantis Informacijos saugumo valdymo sistemos, atitinkančios  ISO/IEC 27001  (lietuviška versija – LST EN ISO 27001) arba lygiaverčio standarto atitikties sertifikatas.</w:t>
            </w:r>
          </w:p>
          <w:p w14:paraId="0F59FD71" w14:textId="0799F9C9" w:rsidR="009105E7" w:rsidRPr="009E0875" w:rsidRDefault="009105E7" w:rsidP="009105E7">
            <w:pPr>
              <w:rPr>
                <w:rFonts w:asciiTheme="minorHAnsi" w:hAnsiTheme="minorHAnsi" w:cstheme="minorHAnsi"/>
                <w:sz w:val="21"/>
                <w:szCs w:val="21"/>
              </w:rPr>
            </w:pPr>
            <w:r w:rsidRPr="009E0875">
              <w:rPr>
                <w:rFonts w:asciiTheme="minorHAnsi" w:hAnsiTheme="minorHAnsi" w:cstheme="minorHAnsi"/>
                <w:sz w:val="21"/>
                <w:szCs w:val="21"/>
              </w:rPr>
              <w:t>Perkančioji organizacija pripažįsta lygiaverčius galiojančius sertifikatus, išduotus kitose valstybėse narėse įsteigtų nepriklausomų įstaigų.</w:t>
            </w:r>
          </w:p>
          <w:p w14:paraId="7DFEB0D9" w14:textId="77777777" w:rsidR="009105E7" w:rsidRPr="009E0875" w:rsidRDefault="009105E7" w:rsidP="009105E7">
            <w:pPr>
              <w:rPr>
                <w:rFonts w:asciiTheme="minorHAnsi" w:hAnsiTheme="minorHAnsi" w:cstheme="minorHAnsi"/>
                <w:sz w:val="21"/>
                <w:szCs w:val="21"/>
              </w:rPr>
            </w:pPr>
            <w:r w:rsidRPr="009E0875">
              <w:rPr>
                <w:rFonts w:asciiTheme="minorHAnsi" w:hAnsiTheme="minorHAnsi" w:cstheme="minorHAnsi"/>
                <w:sz w:val="21"/>
                <w:szCs w:val="21"/>
              </w:rPr>
              <w:t>Lygiaverčiai įrodymai priimami tik jeigu tiekėjas dėl nuo jo nepriklausančių objektyvių priežasčių negali pateikti galiojančių sertifikatų per nustatytą laiką.</w:t>
            </w:r>
          </w:p>
          <w:p w14:paraId="0A5C80E4" w14:textId="18323E53" w:rsidR="009105E7" w:rsidRPr="009E0875" w:rsidRDefault="009105E7" w:rsidP="009105E7">
            <w:pPr>
              <w:rPr>
                <w:rFonts w:asciiTheme="minorHAnsi" w:hAnsiTheme="minorHAnsi" w:cstheme="minorHAnsi"/>
                <w:sz w:val="21"/>
                <w:szCs w:val="21"/>
              </w:rPr>
            </w:pPr>
            <w:r w:rsidRPr="009E0875">
              <w:rPr>
                <w:rFonts w:asciiTheme="minorHAnsi" w:hAnsiTheme="minorHAnsi" w:cstheme="minorHAnsi"/>
                <w:sz w:val="21"/>
                <w:szCs w:val="21"/>
              </w:rPr>
              <w:t>Pateikiama skaitmeninė dokumento kopija.</w:t>
            </w:r>
          </w:p>
        </w:tc>
        <w:tc>
          <w:tcPr>
            <w:tcW w:w="2552" w:type="dxa"/>
          </w:tcPr>
          <w:p w14:paraId="19C95E15" w14:textId="77777777" w:rsidR="009105E7" w:rsidRPr="009E0875" w:rsidRDefault="009105E7" w:rsidP="009105E7">
            <w:pPr>
              <w:tabs>
                <w:tab w:val="left" w:pos="0"/>
                <w:tab w:val="left" w:pos="426"/>
              </w:tabs>
              <w:rPr>
                <w:rFonts w:asciiTheme="minorHAnsi" w:hAnsiTheme="minorHAnsi" w:cstheme="minorHAnsi"/>
                <w:sz w:val="21"/>
                <w:szCs w:val="21"/>
              </w:rPr>
            </w:pPr>
            <w:r w:rsidRPr="009E0875">
              <w:rPr>
                <w:rFonts w:asciiTheme="minorHAnsi" w:hAnsiTheme="minorHAnsi" w:cstheme="minorHAnsi"/>
                <w:sz w:val="21"/>
                <w:szCs w:val="21"/>
              </w:rPr>
              <w:t xml:space="preserve">Reikalavimą turi atitikti Tiekėjas (kiekvienas tiekėjų grupės narys, jei pasiūlymą teikia tiekėjų grupė), taip pat kiekvienas ūkio subjektas atskirai (išskyrus </w:t>
            </w:r>
            <w:proofErr w:type="spellStart"/>
            <w:r w:rsidRPr="009E0875">
              <w:rPr>
                <w:rFonts w:asciiTheme="minorHAnsi" w:hAnsiTheme="minorHAnsi" w:cstheme="minorHAnsi"/>
                <w:sz w:val="21"/>
                <w:szCs w:val="21"/>
              </w:rPr>
              <w:t>kvazisubtiekėjus</w:t>
            </w:r>
            <w:proofErr w:type="spellEnd"/>
            <w:r w:rsidRPr="009E0875">
              <w:rPr>
                <w:rFonts w:asciiTheme="minorHAnsi" w:hAnsiTheme="minorHAnsi" w:cstheme="minorHAnsi"/>
                <w:sz w:val="21"/>
                <w:szCs w:val="21"/>
              </w:rPr>
              <w:t xml:space="preserve">), kurių pajėgumais tiekėjas remiasi teikdamas pasiūlymą ir </w:t>
            </w:r>
            <w:proofErr w:type="spellStart"/>
            <w:r w:rsidRPr="009E0875">
              <w:rPr>
                <w:rFonts w:asciiTheme="minorHAnsi" w:hAnsiTheme="minorHAnsi" w:cstheme="minorHAnsi"/>
                <w:sz w:val="21"/>
                <w:szCs w:val="21"/>
              </w:rPr>
              <w:t>subtiekėjas</w:t>
            </w:r>
            <w:proofErr w:type="spellEnd"/>
            <w:r w:rsidRPr="009E0875">
              <w:rPr>
                <w:rFonts w:asciiTheme="minorHAnsi" w:hAnsiTheme="minorHAnsi" w:cstheme="minorHAnsi"/>
                <w:sz w:val="21"/>
                <w:szCs w:val="21"/>
              </w:rPr>
              <w:t>.</w:t>
            </w:r>
          </w:p>
        </w:tc>
      </w:tr>
    </w:tbl>
    <w:p w14:paraId="56EDF071" w14:textId="77777777" w:rsidR="009105E7" w:rsidRPr="009105E7" w:rsidRDefault="009105E7" w:rsidP="009105E7">
      <w:pPr>
        <w:spacing w:after="0" w:line="240" w:lineRule="auto"/>
        <w:jc w:val="right"/>
        <w:rPr>
          <w:rFonts w:ascii="Verdana" w:eastAsia="Calibri" w:hAnsi="Verdana" w:cs="Times New Roman"/>
          <w:color w:val="000000"/>
          <w:sz w:val="20"/>
          <w:szCs w:val="20"/>
          <w:lang w:eastAsia="en-US"/>
        </w:rPr>
      </w:pPr>
    </w:p>
    <w:p w14:paraId="054BBDB1" w14:textId="6D239E1E" w:rsidR="00D57303" w:rsidRDefault="00384F5A" w:rsidP="00384F5A">
      <w:pPr>
        <w:spacing w:after="0" w:line="240" w:lineRule="auto"/>
        <w:jc w:val="center"/>
        <w:rPr>
          <w:rFonts w:eastAsiaTheme="minorHAnsi" w:cstheme="minorHAnsi"/>
          <w:lang w:eastAsia="en-US"/>
        </w:rPr>
      </w:pPr>
      <w:r w:rsidRPr="00F0499F">
        <w:rPr>
          <w:rFonts w:eastAsiaTheme="minorHAnsi" w:cstheme="minorHAnsi"/>
          <w:lang w:eastAsia="en-US"/>
        </w:rPr>
        <w:t>__________</w:t>
      </w:r>
      <w:r w:rsidR="00D57303">
        <w:rPr>
          <w:rFonts w:eastAsiaTheme="minorHAnsi" w:cstheme="minorHAnsi"/>
          <w:lang w:eastAsia="en-US"/>
        </w:rPr>
        <w:br w:type="page"/>
      </w:r>
    </w:p>
    <w:p w14:paraId="3B7E09AF" w14:textId="77777777" w:rsidR="00D57303" w:rsidRPr="009E0875" w:rsidRDefault="00D57303" w:rsidP="00D57303">
      <w:pPr>
        <w:keepNext/>
        <w:keepLines/>
        <w:spacing w:before="120" w:after="0" w:line="240" w:lineRule="auto"/>
        <w:ind w:left="5103"/>
        <w:outlineLvl w:val="1"/>
        <w:rPr>
          <w:rFonts w:eastAsia="Calibri" w:cstheme="minorHAnsi"/>
          <w:color w:val="0070C0"/>
        </w:rPr>
      </w:pPr>
    </w:p>
    <w:p w14:paraId="6D464455" w14:textId="77777777" w:rsidR="00D57303" w:rsidRPr="009E0875" w:rsidRDefault="00D57303" w:rsidP="00D57303">
      <w:pPr>
        <w:keepNext/>
        <w:keepLines/>
        <w:spacing w:before="120" w:after="0" w:line="240" w:lineRule="auto"/>
        <w:ind w:left="5103"/>
        <w:jc w:val="right"/>
        <w:outlineLvl w:val="1"/>
        <w:rPr>
          <w:rFonts w:eastAsiaTheme="majorEastAsia" w:cstheme="minorHAnsi"/>
          <w:color w:val="0070C0"/>
        </w:rPr>
      </w:pPr>
      <w:r w:rsidRPr="009E0875">
        <w:rPr>
          <w:rFonts w:eastAsia="Calibri" w:cstheme="minorHAnsi"/>
          <w:color w:val="0070C0"/>
        </w:rPr>
        <w:t xml:space="preserve">Pirkimo sąlygų 5 priedas „EBVPD“ </w:t>
      </w:r>
      <w:r w:rsidRPr="009E0875">
        <w:rPr>
          <w:rFonts w:eastAsiaTheme="majorEastAsia" w:cstheme="minorHAnsi"/>
          <w:color w:val="0070C0"/>
        </w:rPr>
        <w:t>(XML formatu)</w:t>
      </w:r>
    </w:p>
    <w:p w14:paraId="3BB85A4E" w14:textId="77777777" w:rsidR="00D57303" w:rsidRPr="009E0875" w:rsidRDefault="00D57303" w:rsidP="00D57303">
      <w:pPr>
        <w:rPr>
          <w:rFonts w:cstheme="minorHAnsi"/>
          <w:b/>
          <w:bCs/>
          <w:smallCaps/>
        </w:rPr>
      </w:pPr>
    </w:p>
    <w:p w14:paraId="2A6D2BB1" w14:textId="77777777" w:rsidR="00D57303" w:rsidRPr="009E0875" w:rsidRDefault="00D57303" w:rsidP="00D57303">
      <w:pPr>
        <w:numPr>
          <w:ilvl w:val="1"/>
          <w:numId w:val="0"/>
        </w:numPr>
        <w:spacing w:after="240"/>
        <w:jc w:val="center"/>
        <w:rPr>
          <w:rFonts w:cstheme="minorHAnsi"/>
          <w:b/>
          <w:bCs/>
          <w:caps/>
          <w:smallCaps/>
          <w:color w:val="404040" w:themeColor="text1" w:themeTint="BF"/>
          <w:spacing w:val="20"/>
        </w:rPr>
      </w:pPr>
      <w:r w:rsidRPr="009E0875">
        <w:rPr>
          <w:rFonts w:cstheme="minorHAnsi"/>
          <w:b/>
          <w:bCs/>
          <w:caps/>
          <w:color w:val="404040" w:themeColor="text1" w:themeTint="BF"/>
          <w:spacing w:val="20"/>
        </w:rPr>
        <w:t>EUROPOS BENDRASIS VIEŠŲJŲ PIRKIMŲ DOKUMENTAS</w:t>
      </w:r>
    </w:p>
    <w:p w14:paraId="3931F879" w14:textId="77777777" w:rsidR="00D57303" w:rsidRPr="009E0875" w:rsidRDefault="00D57303" w:rsidP="00D57303">
      <w:pPr>
        <w:jc w:val="both"/>
        <w:rPr>
          <w:rFonts w:cstheme="minorHAnsi"/>
        </w:rPr>
      </w:pPr>
      <w:r w:rsidRPr="009E0875">
        <w:rPr>
          <w:rFonts w:cstheme="minorHAnsi"/>
        </w:rPr>
        <w:t>„Europos bendrasis viešųjų pirkimų dokumentas (EBVPD)“ pateikiamas .</w:t>
      </w:r>
      <w:proofErr w:type="spellStart"/>
      <w:r w:rsidRPr="009E0875">
        <w:rPr>
          <w:rFonts w:cstheme="minorHAnsi"/>
        </w:rPr>
        <w:t>xml</w:t>
      </w:r>
      <w:proofErr w:type="spellEnd"/>
      <w:r w:rsidRPr="009E0875">
        <w:rPr>
          <w:rFonts w:cstheme="minorHAnsi"/>
        </w:rPr>
        <w:t xml:space="preserve"> formatu.</w:t>
      </w:r>
    </w:p>
    <w:p w14:paraId="4D160542" w14:textId="77777777" w:rsidR="00D57303" w:rsidRPr="00D57303" w:rsidRDefault="00D57303" w:rsidP="00D57303">
      <w:pPr>
        <w:spacing w:after="0" w:line="240" w:lineRule="auto"/>
        <w:rPr>
          <w:rFonts w:ascii="Verdana" w:eastAsiaTheme="minorHAnsi" w:hAnsi="Verdana" w:cstheme="minorHAnsi"/>
          <w:sz w:val="20"/>
          <w:szCs w:val="20"/>
          <w:lang w:eastAsia="en-US"/>
        </w:rPr>
      </w:pPr>
    </w:p>
    <w:sectPr w:rsidR="00D57303" w:rsidRPr="00D57303" w:rsidSect="00153FC8">
      <w:footerReference w:type="first" r:id="rId24"/>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2C25A" w14:textId="77777777" w:rsidR="00827996" w:rsidRDefault="00827996" w:rsidP="00D05666">
      <w:r>
        <w:separator/>
      </w:r>
    </w:p>
  </w:endnote>
  <w:endnote w:type="continuationSeparator" w:id="0">
    <w:p w14:paraId="065F9BA0" w14:textId="77777777" w:rsidR="00827996" w:rsidRDefault="00827996" w:rsidP="00D05666">
      <w:r>
        <w:continuationSeparator/>
      </w:r>
    </w:p>
  </w:endnote>
  <w:endnote w:type="continuationNotice" w:id="1">
    <w:p w14:paraId="22C18759" w14:textId="77777777" w:rsidR="00827996" w:rsidRDefault="008279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86CFF" w14:textId="77777777" w:rsidR="00827996" w:rsidRDefault="00827996" w:rsidP="00D05666">
      <w:r>
        <w:separator/>
      </w:r>
    </w:p>
  </w:footnote>
  <w:footnote w:type="continuationSeparator" w:id="0">
    <w:p w14:paraId="49E925F5" w14:textId="77777777" w:rsidR="00827996" w:rsidRDefault="00827996" w:rsidP="00D05666">
      <w:r>
        <w:continuationSeparator/>
      </w:r>
    </w:p>
  </w:footnote>
  <w:footnote w:type="continuationNotice" w:id="1">
    <w:p w14:paraId="1904E321" w14:textId="77777777" w:rsidR="00827996" w:rsidRDefault="00827996">
      <w:pPr>
        <w:spacing w:after="0" w:line="240" w:lineRule="auto"/>
      </w:pPr>
    </w:p>
  </w:footnote>
  <w:footnote w:id="2">
    <w:p w14:paraId="3DC9621A" w14:textId="77777777" w:rsidR="003215AA" w:rsidRPr="00BE3E24" w:rsidRDefault="003215AA" w:rsidP="003215AA">
      <w:pPr>
        <w:pStyle w:val="FootnoteText"/>
        <w:spacing w:line="240" w:lineRule="auto"/>
        <w:jc w:val="both"/>
        <w:rPr>
          <w:rFonts w:ascii="Verdana" w:hAnsi="Verdana"/>
          <w:i/>
          <w:iCs/>
          <w:sz w:val="16"/>
          <w:szCs w:val="16"/>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w:t>
      </w:r>
      <w:r w:rsidRPr="00BE3E24">
        <w:rPr>
          <w:rFonts w:ascii="Verdana" w:eastAsia="Yu Mincho" w:hAnsi="Verdana"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1C55B14" w14:textId="77777777" w:rsidR="003215AA" w:rsidRPr="00BE3E24" w:rsidRDefault="003215AA" w:rsidP="003215AA">
      <w:pPr>
        <w:pStyle w:val="FootnoteText"/>
        <w:numPr>
          <w:ilvl w:val="0"/>
          <w:numId w:val="19"/>
        </w:numPr>
        <w:spacing w:after="0" w:line="240" w:lineRule="auto"/>
        <w:jc w:val="both"/>
        <w:rPr>
          <w:rFonts w:ascii="Verdana" w:eastAsia="Yu Mincho" w:hAnsi="Verdana" w:cs="Arial"/>
          <w:i/>
          <w:iCs/>
          <w:sz w:val="16"/>
          <w:szCs w:val="16"/>
        </w:rPr>
      </w:pPr>
      <w:r w:rsidRPr="00BE3E24">
        <w:rPr>
          <w:rFonts w:ascii="Verdana" w:eastAsia="Yu Mincho" w:hAnsi="Verdana" w:cs="Arial"/>
          <w:i/>
          <w:iCs/>
          <w:sz w:val="16"/>
          <w:szCs w:val="16"/>
        </w:rPr>
        <w:t xml:space="preserve">priesaikos deklaracija; </w:t>
      </w:r>
    </w:p>
    <w:p w14:paraId="3B441417" w14:textId="77777777" w:rsidR="003215AA" w:rsidRDefault="003215AA" w:rsidP="003215AA">
      <w:pPr>
        <w:pStyle w:val="FootnoteText"/>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DC379B7" w14:textId="77777777" w:rsidR="003215AA" w:rsidRPr="00BE3E24" w:rsidRDefault="003215AA" w:rsidP="003215AA">
      <w:pPr>
        <w:pStyle w:val="FootnoteText"/>
        <w:spacing w:line="240" w:lineRule="auto"/>
        <w:jc w:val="both"/>
        <w:rPr>
          <w:rFonts w:ascii="Verdana" w:hAnsi="Verdana"/>
          <w:i/>
          <w:iCs/>
          <w:sz w:val="16"/>
          <w:szCs w:val="16"/>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BE3E24">
        <w:rPr>
          <w:rFonts w:ascii="Verdana" w:eastAsia="Yu Mincho" w:hAnsi="Verdana" w:cs="Arial"/>
          <w:i/>
          <w:iCs/>
          <w:sz w:val="16"/>
          <w:szCs w:val="16"/>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F2146A3" w14:textId="77777777" w:rsidR="003215AA" w:rsidRPr="00BE3E24" w:rsidRDefault="003215AA" w:rsidP="003215AA">
      <w:pPr>
        <w:pStyle w:val="FootnoteText"/>
        <w:numPr>
          <w:ilvl w:val="0"/>
          <w:numId w:val="20"/>
        </w:numPr>
        <w:spacing w:after="0" w:line="240" w:lineRule="auto"/>
        <w:jc w:val="both"/>
        <w:rPr>
          <w:rFonts w:ascii="Verdana" w:eastAsia="Yu Mincho" w:hAnsi="Verdana" w:cs="Arial"/>
          <w:i/>
          <w:iCs/>
          <w:sz w:val="16"/>
          <w:szCs w:val="16"/>
        </w:rPr>
      </w:pPr>
      <w:r w:rsidRPr="00BE3E24">
        <w:rPr>
          <w:rFonts w:ascii="Verdana" w:eastAsia="Yu Mincho" w:hAnsi="Verdana" w:cs="Arial"/>
          <w:i/>
          <w:iCs/>
          <w:sz w:val="16"/>
          <w:szCs w:val="16"/>
        </w:rPr>
        <w:t xml:space="preserve">priesaikos deklaracija; </w:t>
      </w:r>
    </w:p>
    <w:p w14:paraId="0A9F96F0" w14:textId="77777777" w:rsidR="003215AA" w:rsidRPr="00BE3E24" w:rsidRDefault="003215AA" w:rsidP="003215AA">
      <w:pPr>
        <w:pStyle w:val="FootnoteText"/>
        <w:numPr>
          <w:ilvl w:val="0"/>
          <w:numId w:val="20"/>
        </w:numPr>
        <w:spacing w:after="0" w:line="240" w:lineRule="auto"/>
        <w:jc w:val="both"/>
        <w:rPr>
          <w:rFonts w:ascii="Verdana" w:eastAsia="Yu Mincho" w:hAnsi="Verdana" w:cs="Arial"/>
          <w:sz w:val="16"/>
          <w:szCs w:val="16"/>
        </w:rPr>
      </w:pPr>
      <w:r w:rsidRPr="00BE3E24">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76E1FC0" w14:textId="77777777" w:rsidR="003215AA" w:rsidRPr="00BE3E24" w:rsidRDefault="003215AA" w:rsidP="003215AA">
      <w:pPr>
        <w:pStyle w:val="FootnoteText"/>
        <w:spacing w:line="240" w:lineRule="auto"/>
        <w:jc w:val="both"/>
        <w:rPr>
          <w:rFonts w:ascii="Verdana" w:hAnsi="Verdana"/>
          <w:i/>
          <w:iCs/>
          <w:sz w:val="16"/>
          <w:szCs w:val="16"/>
        </w:rPr>
      </w:pPr>
      <w:r w:rsidRPr="00BE3E24">
        <w:rPr>
          <w:rStyle w:val="FootnoteReference"/>
          <w:rFonts w:ascii="Verdana" w:eastAsia="Yu Mincho" w:hAnsi="Verdana" w:cs="Arial"/>
          <w:sz w:val="16"/>
          <w:szCs w:val="16"/>
        </w:rPr>
        <w:footnoteRef/>
      </w:r>
      <w:r w:rsidRPr="00BE3E24">
        <w:rPr>
          <w:rFonts w:ascii="Verdana" w:eastAsia="Yu Mincho" w:hAnsi="Verdana" w:cs="Arial"/>
          <w:sz w:val="16"/>
          <w:szCs w:val="16"/>
        </w:rPr>
        <w:t xml:space="preserve"> </w:t>
      </w:r>
      <w:r w:rsidRPr="00BE3E24">
        <w:rPr>
          <w:rFonts w:ascii="Verdana" w:eastAsia="Yu Mincho" w:hAnsi="Verdana"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6C4C2D2" w14:textId="77777777" w:rsidR="003215AA" w:rsidRPr="00BE3E24" w:rsidRDefault="003215AA" w:rsidP="003215AA">
      <w:pPr>
        <w:pStyle w:val="FootnoteText"/>
        <w:numPr>
          <w:ilvl w:val="0"/>
          <w:numId w:val="21"/>
        </w:numPr>
        <w:spacing w:after="0" w:line="240" w:lineRule="auto"/>
        <w:jc w:val="both"/>
        <w:rPr>
          <w:rFonts w:ascii="Verdana" w:eastAsia="Yu Mincho" w:hAnsi="Verdana" w:cs="Arial"/>
          <w:i/>
          <w:iCs/>
          <w:sz w:val="16"/>
          <w:szCs w:val="16"/>
        </w:rPr>
      </w:pPr>
      <w:r w:rsidRPr="00BE3E24">
        <w:rPr>
          <w:rFonts w:ascii="Verdana" w:eastAsia="Yu Mincho" w:hAnsi="Verdana" w:cs="Arial"/>
          <w:i/>
          <w:iCs/>
          <w:sz w:val="16"/>
          <w:szCs w:val="16"/>
        </w:rPr>
        <w:t xml:space="preserve">priesaikos deklaracija; </w:t>
      </w:r>
    </w:p>
    <w:p w14:paraId="0572C35E" w14:textId="77777777" w:rsidR="003215AA" w:rsidRPr="00BE3E24" w:rsidRDefault="003215AA" w:rsidP="003215AA">
      <w:pPr>
        <w:pStyle w:val="FootnoteText"/>
        <w:numPr>
          <w:ilvl w:val="0"/>
          <w:numId w:val="21"/>
        </w:numPr>
        <w:spacing w:after="0" w:line="240" w:lineRule="auto"/>
        <w:jc w:val="both"/>
        <w:rPr>
          <w:rFonts w:ascii="Verdana" w:eastAsia="Yu Mincho" w:hAnsi="Verdana" w:cs="Arial"/>
          <w:sz w:val="16"/>
          <w:szCs w:val="16"/>
        </w:rPr>
      </w:pPr>
      <w:r w:rsidRPr="00BE3E24">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EA80717" w14:textId="42EFD738" w:rsidR="00AC4938" w:rsidRDefault="00AC4938" w:rsidP="00AC4938">
      <w:pPr>
        <w:pStyle w:val="FootnoteText"/>
        <w:tabs>
          <w:tab w:val="left" w:pos="9639"/>
        </w:tabs>
        <w:spacing w:after="0" w:line="240" w:lineRule="auto"/>
        <w:ind w:right="193"/>
      </w:pPr>
      <w:r>
        <w:rPr>
          <w:rStyle w:val="FootnoteReference"/>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01156A87" w14:textId="6F24D728" w:rsidR="00AC4938" w:rsidRDefault="00AC4938" w:rsidP="00AC4938">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C8D3708"/>
    <w:multiLevelType w:val="multilevel"/>
    <w:tmpl w:val="C896BA1C"/>
    <w:lvl w:ilvl="0">
      <w:start w:val="9"/>
      <w:numFmt w:val="decimal"/>
      <w:lvlText w:val="%1."/>
      <w:lvlJc w:val="left"/>
      <w:pPr>
        <w:ind w:left="504" w:hanging="504"/>
      </w:pPr>
      <w:rPr>
        <w:rFonts w:eastAsia="Calibri" w:hint="default"/>
        <w:b w:val="0"/>
        <w:bCs w:val="0"/>
        <w:u w:val="none"/>
      </w:rPr>
    </w:lvl>
    <w:lvl w:ilvl="1">
      <w:start w:val="2"/>
      <w:numFmt w:val="decimal"/>
      <w:lvlText w:val="%1.%2."/>
      <w:lvlJc w:val="left"/>
      <w:pPr>
        <w:ind w:left="50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E9F33F8"/>
    <w:multiLevelType w:val="hybridMultilevel"/>
    <w:tmpl w:val="104EEA60"/>
    <w:lvl w:ilvl="0" w:tplc="DE7AABB0">
      <w:start w:val="1"/>
      <w:numFmt w:val="decimal"/>
      <w:lvlText w:val="%1."/>
      <w:lvlJc w:val="left"/>
      <w:pPr>
        <w:ind w:left="927" w:hanging="360"/>
      </w:pPr>
      <w:rPr>
        <w:rFonts w:eastAsiaTheme="minorHAns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27F2750"/>
    <w:multiLevelType w:val="multilevel"/>
    <w:tmpl w:val="C80C230C"/>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069" w:hanging="360"/>
      </w:pPr>
      <w:rPr>
        <w:rFonts w:eastAsia="Calibri" w:cstheme="minorBidi" w:hint="default"/>
        <w:color w:val="000000" w:themeColor="text1"/>
      </w:rPr>
    </w:lvl>
    <w:lvl w:ilvl="2">
      <w:start w:val="1"/>
      <w:numFmt w:val="decimal"/>
      <w:lvlText w:val="%1.%2.%3."/>
      <w:lvlJc w:val="left"/>
      <w:pPr>
        <w:ind w:left="2138" w:hanging="720"/>
      </w:pPr>
      <w:rPr>
        <w:rFonts w:eastAsia="Calibri" w:cstheme="minorBidi" w:hint="default"/>
        <w:color w:val="000000" w:themeColor="text1"/>
      </w:rPr>
    </w:lvl>
    <w:lvl w:ilvl="3">
      <w:start w:val="1"/>
      <w:numFmt w:val="decimal"/>
      <w:lvlText w:val="%1.%2.%3.%4."/>
      <w:lvlJc w:val="left"/>
      <w:pPr>
        <w:ind w:left="2847" w:hanging="720"/>
      </w:pPr>
      <w:rPr>
        <w:rFonts w:eastAsia="Calibri" w:cstheme="minorBidi" w:hint="default"/>
        <w:color w:val="000000" w:themeColor="text1"/>
      </w:rPr>
    </w:lvl>
    <w:lvl w:ilvl="4">
      <w:start w:val="1"/>
      <w:numFmt w:val="decimal"/>
      <w:lvlText w:val="%1.%2.%3.%4.%5."/>
      <w:lvlJc w:val="left"/>
      <w:pPr>
        <w:ind w:left="3916" w:hanging="1080"/>
      </w:pPr>
      <w:rPr>
        <w:rFonts w:eastAsia="Calibri" w:cstheme="minorBidi" w:hint="default"/>
        <w:color w:val="000000" w:themeColor="text1"/>
      </w:rPr>
    </w:lvl>
    <w:lvl w:ilvl="5">
      <w:start w:val="1"/>
      <w:numFmt w:val="decimal"/>
      <w:lvlText w:val="%1.%2.%3.%4.%5.%6."/>
      <w:lvlJc w:val="left"/>
      <w:pPr>
        <w:ind w:left="4625" w:hanging="1080"/>
      </w:pPr>
      <w:rPr>
        <w:rFonts w:eastAsia="Calibri" w:cstheme="minorBidi" w:hint="default"/>
        <w:color w:val="000000" w:themeColor="text1"/>
      </w:rPr>
    </w:lvl>
    <w:lvl w:ilvl="6">
      <w:start w:val="1"/>
      <w:numFmt w:val="decimal"/>
      <w:lvlText w:val="%1.%2.%3.%4.%5.%6.%7."/>
      <w:lvlJc w:val="left"/>
      <w:pPr>
        <w:ind w:left="5694" w:hanging="1440"/>
      </w:pPr>
      <w:rPr>
        <w:rFonts w:eastAsia="Calibri" w:cstheme="minorBidi" w:hint="default"/>
        <w:color w:val="000000" w:themeColor="text1"/>
      </w:rPr>
    </w:lvl>
    <w:lvl w:ilvl="7">
      <w:start w:val="1"/>
      <w:numFmt w:val="decimal"/>
      <w:lvlText w:val="%1.%2.%3.%4.%5.%6.%7.%8."/>
      <w:lvlJc w:val="left"/>
      <w:pPr>
        <w:ind w:left="6403" w:hanging="1440"/>
      </w:pPr>
      <w:rPr>
        <w:rFonts w:eastAsia="Calibri" w:cstheme="minorBidi" w:hint="default"/>
        <w:color w:val="000000" w:themeColor="text1"/>
      </w:rPr>
    </w:lvl>
    <w:lvl w:ilvl="8">
      <w:start w:val="1"/>
      <w:numFmt w:val="decimal"/>
      <w:lvlText w:val="%1.%2.%3.%4.%5.%6.%7.%8.%9."/>
      <w:lvlJc w:val="left"/>
      <w:pPr>
        <w:ind w:left="7112" w:hanging="1440"/>
      </w:pPr>
      <w:rPr>
        <w:rFonts w:eastAsia="Calibri" w:cstheme="minorBidi" w:hint="default"/>
        <w:color w:val="000000" w:themeColor="text1"/>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747A38CE"/>
    <w:multiLevelType w:val="multilevel"/>
    <w:tmpl w:val="4808DB62"/>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50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7"/>
  </w:num>
  <w:num w:numId="2" w16cid:durableId="207184103">
    <w:abstractNumId w:val="3"/>
  </w:num>
  <w:num w:numId="3" w16cid:durableId="1528367431">
    <w:abstractNumId w:val="14"/>
  </w:num>
  <w:num w:numId="4" w16cid:durableId="1484615006">
    <w:abstractNumId w:val="18"/>
  </w:num>
  <w:num w:numId="5" w16cid:durableId="607934237">
    <w:abstractNumId w:val="12"/>
  </w:num>
  <w:num w:numId="6" w16cid:durableId="408162091">
    <w:abstractNumId w:val="24"/>
  </w:num>
  <w:num w:numId="7" w16cid:durableId="12269543">
    <w:abstractNumId w:val="22"/>
  </w:num>
  <w:num w:numId="8" w16cid:durableId="749809940">
    <w:abstractNumId w:val="1"/>
  </w:num>
  <w:num w:numId="9" w16cid:durableId="412043720">
    <w:abstractNumId w:val="23"/>
  </w:num>
  <w:num w:numId="10" w16cid:durableId="1996449446">
    <w:abstractNumId w:val="21"/>
  </w:num>
  <w:num w:numId="11" w16cid:durableId="1482305889">
    <w:abstractNumId w:val="17"/>
  </w:num>
  <w:num w:numId="12" w16cid:durableId="32313854">
    <w:abstractNumId w:val="9"/>
  </w:num>
  <w:num w:numId="13" w16cid:durableId="1318921492">
    <w:abstractNumId w:val="10"/>
  </w:num>
  <w:num w:numId="14" w16cid:durableId="1864435576">
    <w:abstractNumId w:val="20"/>
  </w:num>
  <w:num w:numId="15" w16cid:durableId="1941065713">
    <w:abstractNumId w:val="4"/>
  </w:num>
  <w:num w:numId="16" w16cid:durableId="19859238">
    <w:abstractNumId w:val="5"/>
  </w:num>
  <w:num w:numId="17" w16cid:durableId="1726027571">
    <w:abstractNumId w:val="11"/>
  </w:num>
  <w:num w:numId="18" w16cid:durableId="634069962">
    <w:abstractNumId w:val="13"/>
  </w:num>
  <w:num w:numId="19" w16cid:durableId="1023870413">
    <w:abstractNumId w:val="15"/>
  </w:num>
  <w:num w:numId="20" w16cid:durableId="1249853085">
    <w:abstractNumId w:val="19"/>
  </w:num>
  <w:num w:numId="21" w16cid:durableId="1398894354">
    <w:abstractNumId w:val="0"/>
  </w:num>
  <w:num w:numId="22" w16cid:durableId="1220442130">
    <w:abstractNumId w:val="8"/>
  </w:num>
  <w:num w:numId="23" w16cid:durableId="462969925">
    <w:abstractNumId w:val="16"/>
  </w:num>
  <w:num w:numId="24" w16cid:durableId="1604605670">
    <w:abstractNumId w:val="6"/>
  </w:num>
  <w:num w:numId="25" w16cid:durableId="835875657">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7FA"/>
    <w:rsid w:val="00003568"/>
    <w:rsid w:val="000035DA"/>
    <w:rsid w:val="00003653"/>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CD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06E"/>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46B"/>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44A"/>
    <w:rsid w:val="00080EE8"/>
    <w:rsid w:val="00080F53"/>
    <w:rsid w:val="0008241E"/>
    <w:rsid w:val="00082F6A"/>
    <w:rsid w:val="0008369A"/>
    <w:rsid w:val="0008436A"/>
    <w:rsid w:val="000851E4"/>
    <w:rsid w:val="00085478"/>
    <w:rsid w:val="0008547E"/>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3F2"/>
    <w:rsid w:val="000917F2"/>
    <w:rsid w:val="00091C9D"/>
    <w:rsid w:val="00094604"/>
    <w:rsid w:val="00095834"/>
    <w:rsid w:val="00095A99"/>
    <w:rsid w:val="00095FAA"/>
    <w:rsid w:val="0009724E"/>
    <w:rsid w:val="00097B80"/>
    <w:rsid w:val="00097FD2"/>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3F5"/>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66"/>
    <w:rsid w:val="000D7AD2"/>
    <w:rsid w:val="000E083B"/>
    <w:rsid w:val="000E0936"/>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5C59"/>
    <w:rsid w:val="000F7102"/>
    <w:rsid w:val="000F7C46"/>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62D"/>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E4E"/>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4CB0"/>
    <w:rsid w:val="00135122"/>
    <w:rsid w:val="001351A4"/>
    <w:rsid w:val="00135B56"/>
    <w:rsid w:val="00135EEE"/>
    <w:rsid w:val="0013610E"/>
    <w:rsid w:val="001365CA"/>
    <w:rsid w:val="00136624"/>
    <w:rsid w:val="0013751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7D"/>
    <w:rsid w:val="00154487"/>
    <w:rsid w:val="0015529C"/>
    <w:rsid w:val="00155354"/>
    <w:rsid w:val="00156148"/>
    <w:rsid w:val="00156AC9"/>
    <w:rsid w:val="001578F5"/>
    <w:rsid w:val="001607EC"/>
    <w:rsid w:val="001609D9"/>
    <w:rsid w:val="00160A4A"/>
    <w:rsid w:val="00164090"/>
    <w:rsid w:val="001640AF"/>
    <w:rsid w:val="00164443"/>
    <w:rsid w:val="001647BD"/>
    <w:rsid w:val="00166073"/>
    <w:rsid w:val="0016665C"/>
    <w:rsid w:val="00166EB7"/>
    <w:rsid w:val="00167192"/>
    <w:rsid w:val="00167555"/>
    <w:rsid w:val="00167E09"/>
    <w:rsid w:val="0017026B"/>
    <w:rsid w:val="00170676"/>
    <w:rsid w:val="0017154D"/>
    <w:rsid w:val="00171B8E"/>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0A1"/>
    <w:rsid w:val="001853B6"/>
    <w:rsid w:val="00185454"/>
    <w:rsid w:val="00185997"/>
    <w:rsid w:val="00185BC4"/>
    <w:rsid w:val="001865A6"/>
    <w:rsid w:val="00190260"/>
    <w:rsid w:val="00190BC7"/>
    <w:rsid w:val="0019130D"/>
    <w:rsid w:val="00191CEF"/>
    <w:rsid w:val="001926B1"/>
    <w:rsid w:val="0019289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D98"/>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220"/>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78E"/>
    <w:rsid w:val="001C6A8E"/>
    <w:rsid w:val="001C762B"/>
    <w:rsid w:val="001C7F48"/>
    <w:rsid w:val="001D0448"/>
    <w:rsid w:val="001D1FE2"/>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5E8"/>
    <w:rsid w:val="001E5701"/>
    <w:rsid w:val="001E61DF"/>
    <w:rsid w:val="001E76C7"/>
    <w:rsid w:val="001E7E24"/>
    <w:rsid w:val="001F04C1"/>
    <w:rsid w:val="001F15A0"/>
    <w:rsid w:val="001F1860"/>
    <w:rsid w:val="001F1D6C"/>
    <w:rsid w:val="001F1DB6"/>
    <w:rsid w:val="001F1FB1"/>
    <w:rsid w:val="001F2168"/>
    <w:rsid w:val="001F2E11"/>
    <w:rsid w:val="001F2EB6"/>
    <w:rsid w:val="001F2ED0"/>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FF3"/>
    <w:rsid w:val="002058A4"/>
    <w:rsid w:val="002059C4"/>
    <w:rsid w:val="00206179"/>
    <w:rsid w:val="0020648C"/>
    <w:rsid w:val="002078CF"/>
    <w:rsid w:val="0020796D"/>
    <w:rsid w:val="00207CC3"/>
    <w:rsid w:val="00207E02"/>
    <w:rsid w:val="00207E40"/>
    <w:rsid w:val="00207FAC"/>
    <w:rsid w:val="00210068"/>
    <w:rsid w:val="002101DC"/>
    <w:rsid w:val="00210594"/>
    <w:rsid w:val="00210870"/>
    <w:rsid w:val="002115A1"/>
    <w:rsid w:val="00212C25"/>
    <w:rsid w:val="00212F68"/>
    <w:rsid w:val="002132E8"/>
    <w:rsid w:val="002135C6"/>
    <w:rsid w:val="002140C5"/>
    <w:rsid w:val="00214B9D"/>
    <w:rsid w:val="00214D4B"/>
    <w:rsid w:val="00215B09"/>
    <w:rsid w:val="00215FB5"/>
    <w:rsid w:val="002163DC"/>
    <w:rsid w:val="00216766"/>
    <w:rsid w:val="00216820"/>
    <w:rsid w:val="00217893"/>
    <w:rsid w:val="00217B60"/>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429"/>
    <w:rsid w:val="002415C7"/>
    <w:rsid w:val="0024180E"/>
    <w:rsid w:val="00241D43"/>
    <w:rsid w:val="00242459"/>
    <w:rsid w:val="002425E8"/>
    <w:rsid w:val="00242CEB"/>
    <w:rsid w:val="002430AE"/>
    <w:rsid w:val="00244688"/>
    <w:rsid w:val="00245655"/>
    <w:rsid w:val="00245DD5"/>
    <w:rsid w:val="00245E8F"/>
    <w:rsid w:val="00246FAA"/>
    <w:rsid w:val="0024735B"/>
    <w:rsid w:val="002476D5"/>
    <w:rsid w:val="002510C4"/>
    <w:rsid w:val="0025176F"/>
    <w:rsid w:val="00251D4A"/>
    <w:rsid w:val="00252A35"/>
    <w:rsid w:val="002530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CBA"/>
    <w:rsid w:val="002713FB"/>
    <w:rsid w:val="00271411"/>
    <w:rsid w:val="002716D8"/>
    <w:rsid w:val="00272038"/>
    <w:rsid w:val="00272209"/>
    <w:rsid w:val="0027236E"/>
    <w:rsid w:val="00272857"/>
    <w:rsid w:val="0027399D"/>
    <w:rsid w:val="00273F59"/>
    <w:rsid w:val="002747B7"/>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76C1"/>
    <w:rsid w:val="00287858"/>
    <w:rsid w:val="002907D9"/>
    <w:rsid w:val="00290850"/>
    <w:rsid w:val="00290E7C"/>
    <w:rsid w:val="00290F12"/>
    <w:rsid w:val="00291DCB"/>
    <w:rsid w:val="0029216D"/>
    <w:rsid w:val="002926A1"/>
    <w:rsid w:val="00294B97"/>
    <w:rsid w:val="00294BE3"/>
    <w:rsid w:val="002955C5"/>
    <w:rsid w:val="002960D5"/>
    <w:rsid w:val="002960E2"/>
    <w:rsid w:val="002970CF"/>
    <w:rsid w:val="00297490"/>
    <w:rsid w:val="002974D4"/>
    <w:rsid w:val="002A00F8"/>
    <w:rsid w:val="002A1EB6"/>
    <w:rsid w:val="002A25D9"/>
    <w:rsid w:val="002A3B3E"/>
    <w:rsid w:val="002A3C89"/>
    <w:rsid w:val="002A43AA"/>
    <w:rsid w:val="002A4AC9"/>
    <w:rsid w:val="002A5143"/>
    <w:rsid w:val="002A5564"/>
    <w:rsid w:val="002A62B6"/>
    <w:rsid w:val="002A637A"/>
    <w:rsid w:val="002A6658"/>
    <w:rsid w:val="002A70E6"/>
    <w:rsid w:val="002A71C8"/>
    <w:rsid w:val="002A7A35"/>
    <w:rsid w:val="002B0002"/>
    <w:rsid w:val="002B062F"/>
    <w:rsid w:val="002B0E32"/>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275"/>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AC1"/>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5AA"/>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648"/>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544"/>
    <w:rsid w:val="0034460F"/>
    <w:rsid w:val="00344F46"/>
    <w:rsid w:val="00345141"/>
    <w:rsid w:val="003451F8"/>
    <w:rsid w:val="003453C2"/>
    <w:rsid w:val="00345AC7"/>
    <w:rsid w:val="00346410"/>
    <w:rsid w:val="00350286"/>
    <w:rsid w:val="0035041E"/>
    <w:rsid w:val="00350730"/>
    <w:rsid w:val="00351D68"/>
    <w:rsid w:val="00352626"/>
    <w:rsid w:val="00352C78"/>
    <w:rsid w:val="003534D5"/>
    <w:rsid w:val="003536CF"/>
    <w:rsid w:val="00353A48"/>
    <w:rsid w:val="00353D1B"/>
    <w:rsid w:val="00354AB4"/>
    <w:rsid w:val="00355501"/>
    <w:rsid w:val="00355743"/>
    <w:rsid w:val="00355846"/>
    <w:rsid w:val="003559E0"/>
    <w:rsid w:val="00356D0D"/>
    <w:rsid w:val="003576C1"/>
    <w:rsid w:val="003579FE"/>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0DF0"/>
    <w:rsid w:val="003713E4"/>
    <w:rsid w:val="00371433"/>
    <w:rsid w:val="0037185F"/>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635"/>
    <w:rsid w:val="003A1F5C"/>
    <w:rsid w:val="003A1F9F"/>
    <w:rsid w:val="003A2F4F"/>
    <w:rsid w:val="003A30C5"/>
    <w:rsid w:val="003A3B84"/>
    <w:rsid w:val="003A3C99"/>
    <w:rsid w:val="003A43DD"/>
    <w:rsid w:val="003A441C"/>
    <w:rsid w:val="003A4559"/>
    <w:rsid w:val="003A502A"/>
    <w:rsid w:val="003A5FCB"/>
    <w:rsid w:val="003A636D"/>
    <w:rsid w:val="003A65F9"/>
    <w:rsid w:val="003A6638"/>
    <w:rsid w:val="003A6652"/>
    <w:rsid w:val="003A683D"/>
    <w:rsid w:val="003A6BC4"/>
    <w:rsid w:val="003B03D1"/>
    <w:rsid w:val="003B04F8"/>
    <w:rsid w:val="003B07C9"/>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6BF"/>
    <w:rsid w:val="003D33F6"/>
    <w:rsid w:val="003D3455"/>
    <w:rsid w:val="003D346C"/>
    <w:rsid w:val="003D3597"/>
    <w:rsid w:val="003D3B5A"/>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D10"/>
    <w:rsid w:val="003F5489"/>
    <w:rsid w:val="003F54D8"/>
    <w:rsid w:val="003F5913"/>
    <w:rsid w:val="003F740A"/>
    <w:rsid w:val="003F7FE3"/>
    <w:rsid w:val="00400269"/>
    <w:rsid w:val="00400D25"/>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9C8"/>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62D"/>
    <w:rsid w:val="004417E5"/>
    <w:rsid w:val="00442214"/>
    <w:rsid w:val="00442E06"/>
    <w:rsid w:val="00442F8D"/>
    <w:rsid w:val="004432C7"/>
    <w:rsid w:val="00443DE5"/>
    <w:rsid w:val="00443FA8"/>
    <w:rsid w:val="00443FEB"/>
    <w:rsid w:val="00444241"/>
    <w:rsid w:val="00444CAF"/>
    <w:rsid w:val="00444DC8"/>
    <w:rsid w:val="00445041"/>
    <w:rsid w:val="00445113"/>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22F"/>
    <w:rsid w:val="00455810"/>
    <w:rsid w:val="00455A08"/>
    <w:rsid w:val="00455AA9"/>
    <w:rsid w:val="00455D76"/>
    <w:rsid w:val="00456067"/>
    <w:rsid w:val="00456A2D"/>
    <w:rsid w:val="00457163"/>
    <w:rsid w:val="0045773D"/>
    <w:rsid w:val="00457F5A"/>
    <w:rsid w:val="00460069"/>
    <w:rsid w:val="00460103"/>
    <w:rsid w:val="00460244"/>
    <w:rsid w:val="00460401"/>
    <w:rsid w:val="00460A16"/>
    <w:rsid w:val="00460EC2"/>
    <w:rsid w:val="00461904"/>
    <w:rsid w:val="00461CE4"/>
    <w:rsid w:val="004624F4"/>
    <w:rsid w:val="00462587"/>
    <w:rsid w:val="004627BD"/>
    <w:rsid w:val="0046313A"/>
    <w:rsid w:val="00463465"/>
    <w:rsid w:val="004635E0"/>
    <w:rsid w:val="00463897"/>
    <w:rsid w:val="004642FA"/>
    <w:rsid w:val="00464400"/>
    <w:rsid w:val="0046472C"/>
    <w:rsid w:val="00465067"/>
    <w:rsid w:val="004657FD"/>
    <w:rsid w:val="004658BF"/>
    <w:rsid w:val="00467B1D"/>
    <w:rsid w:val="00467FCB"/>
    <w:rsid w:val="0047047D"/>
    <w:rsid w:val="00471043"/>
    <w:rsid w:val="004712B7"/>
    <w:rsid w:val="004713B5"/>
    <w:rsid w:val="004720C4"/>
    <w:rsid w:val="004721F2"/>
    <w:rsid w:val="00472910"/>
    <w:rsid w:val="00472F7A"/>
    <w:rsid w:val="00472F8C"/>
    <w:rsid w:val="0047399D"/>
    <w:rsid w:val="00473DA9"/>
    <w:rsid w:val="004745B4"/>
    <w:rsid w:val="00475262"/>
    <w:rsid w:val="0047554A"/>
    <w:rsid w:val="00475D6B"/>
    <w:rsid w:val="00475F9B"/>
    <w:rsid w:val="00476119"/>
    <w:rsid w:val="0047687E"/>
    <w:rsid w:val="00476CDD"/>
    <w:rsid w:val="00476F8C"/>
    <w:rsid w:val="00477E28"/>
    <w:rsid w:val="0048064A"/>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133"/>
    <w:rsid w:val="0048736B"/>
    <w:rsid w:val="004873D5"/>
    <w:rsid w:val="004905CE"/>
    <w:rsid w:val="00490953"/>
    <w:rsid w:val="004909FF"/>
    <w:rsid w:val="004923AA"/>
    <w:rsid w:val="00492433"/>
    <w:rsid w:val="00494B9B"/>
    <w:rsid w:val="0049538A"/>
    <w:rsid w:val="00495DCB"/>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128"/>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4BD2"/>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98"/>
    <w:rsid w:val="004C53C3"/>
    <w:rsid w:val="004C606C"/>
    <w:rsid w:val="004C6126"/>
    <w:rsid w:val="004C7DC4"/>
    <w:rsid w:val="004C7E0B"/>
    <w:rsid w:val="004C7E53"/>
    <w:rsid w:val="004D017C"/>
    <w:rsid w:val="004D070C"/>
    <w:rsid w:val="004D1010"/>
    <w:rsid w:val="004D22DE"/>
    <w:rsid w:val="004D248A"/>
    <w:rsid w:val="004D3BE3"/>
    <w:rsid w:val="004D459D"/>
    <w:rsid w:val="004D4C7B"/>
    <w:rsid w:val="004D6C19"/>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CE8"/>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577"/>
    <w:rsid w:val="004F15FE"/>
    <w:rsid w:val="004F1635"/>
    <w:rsid w:val="004F1855"/>
    <w:rsid w:val="004F1982"/>
    <w:rsid w:val="004F1E4F"/>
    <w:rsid w:val="004F30E1"/>
    <w:rsid w:val="004F33F0"/>
    <w:rsid w:val="004F4D51"/>
    <w:rsid w:val="004F50BE"/>
    <w:rsid w:val="004F5D89"/>
    <w:rsid w:val="004F5EDB"/>
    <w:rsid w:val="004F5FD4"/>
    <w:rsid w:val="004F6FEF"/>
    <w:rsid w:val="004F7943"/>
    <w:rsid w:val="005002B8"/>
    <w:rsid w:val="00500818"/>
    <w:rsid w:val="00501200"/>
    <w:rsid w:val="00501215"/>
    <w:rsid w:val="005020EF"/>
    <w:rsid w:val="0050218B"/>
    <w:rsid w:val="0050224F"/>
    <w:rsid w:val="0050255E"/>
    <w:rsid w:val="005032DE"/>
    <w:rsid w:val="005035B0"/>
    <w:rsid w:val="00503E5F"/>
    <w:rsid w:val="005047B8"/>
    <w:rsid w:val="00504E9D"/>
    <w:rsid w:val="00505506"/>
    <w:rsid w:val="005070CC"/>
    <w:rsid w:val="0050724C"/>
    <w:rsid w:val="00507441"/>
    <w:rsid w:val="00507DC9"/>
    <w:rsid w:val="00507F17"/>
    <w:rsid w:val="005107DF"/>
    <w:rsid w:val="0051113D"/>
    <w:rsid w:val="0051148D"/>
    <w:rsid w:val="00511E57"/>
    <w:rsid w:val="005122FE"/>
    <w:rsid w:val="0051270F"/>
    <w:rsid w:val="00512760"/>
    <w:rsid w:val="00512B1D"/>
    <w:rsid w:val="00512C9F"/>
    <w:rsid w:val="00512D6B"/>
    <w:rsid w:val="00512E53"/>
    <w:rsid w:val="0051329C"/>
    <w:rsid w:val="00513D2A"/>
    <w:rsid w:val="00513FD1"/>
    <w:rsid w:val="0051416C"/>
    <w:rsid w:val="0051508F"/>
    <w:rsid w:val="0051590D"/>
    <w:rsid w:val="00515C55"/>
    <w:rsid w:val="00515CBD"/>
    <w:rsid w:val="00515ED0"/>
    <w:rsid w:val="00516043"/>
    <w:rsid w:val="0051611C"/>
    <w:rsid w:val="0051688D"/>
    <w:rsid w:val="00517A42"/>
    <w:rsid w:val="005209A8"/>
    <w:rsid w:val="005212AF"/>
    <w:rsid w:val="00522200"/>
    <w:rsid w:val="00522804"/>
    <w:rsid w:val="00522C57"/>
    <w:rsid w:val="00522E11"/>
    <w:rsid w:val="005233E1"/>
    <w:rsid w:val="0052352E"/>
    <w:rsid w:val="00523DED"/>
    <w:rsid w:val="0052470F"/>
    <w:rsid w:val="00524AB3"/>
    <w:rsid w:val="00525A62"/>
    <w:rsid w:val="00525B54"/>
    <w:rsid w:val="00525FD6"/>
    <w:rsid w:val="005260FE"/>
    <w:rsid w:val="005265F8"/>
    <w:rsid w:val="005267A7"/>
    <w:rsid w:val="005269A8"/>
    <w:rsid w:val="005269B3"/>
    <w:rsid w:val="00526D2D"/>
    <w:rsid w:val="005273B1"/>
    <w:rsid w:val="00527886"/>
    <w:rsid w:val="00527D50"/>
    <w:rsid w:val="00530103"/>
    <w:rsid w:val="00530629"/>
    <w:rsid w:val="00530BB3"/>
    <w:rsid w:val="00530FFF"/>
    <w:rsid w:val="005311C6"/>
    <w:rsid w:val="005315A7"/>
    <w:rsid w:val="005321FB"/>
    <w:rsid w:val="0053254A"/>
    <w:rsid w:val="005332CF"/>
    <w:rsid w:val="005334CF"/>
    <w:rsid w:val="00533865"/>
    <w:rsid w:val="00533C4A"/>
    <w:rsid w:val="00534267"/>
    <w:rsid w:val="005346BB"/>
    <w:rsid w:val="00535763"/>
    <w:rsid w:val="005357BB"/>
    <w:rsid w:val="00535E33"/>
    <w:rsid w:val="005377B5"/>
    <w:rsid w:val="005379E7"/>
    <w:rsid w:val="00537A4A"/>
    <w:rsid w:val="00540094"/>
    <w:rsid w:val="005404A6"/>
    <w:rsid w:val="00540743"/>
    <w:rsid w:val="00540C9A"/>
    <w:rsid w:val="0054132A"/>
    <w:rsid w:val="005415E4"/>
    <w:rsid w:val="0054197F"/>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04E"/>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24A"/>
    <w:rsid w:val="00595F0B"/>
    <w:rsid w:val="00595F1A"/>
    <w:rsid w:val="00595F8E"/>
    <w:rsid w:val="00596895"/>
    <w:rsid w:val="00596BDA"/>
    <w:rsid w:val="00596C27"/>
    <w:rsid w:val="00597743"/>
    <w:rsid w:val="00597972"/>
    <w:rsid w:val="005979E9"/>
    <w:rsid w:val="005A0791"/>
    <w:rsid w:val="005A07D8"/>
    <w:rsid w:val="005A195F"/>
    <w:rsid w:val="005A2704"/>
    <w:rsid w:val="005A28ED"/>
    <w:rsid w:val="005A2AC1"/>
    <w:rsid w:val="005A2B07"/>
    <w:rsid w:val="005A58A0"/>
    <w:rsid w:val="005A58E6"/>
    <w:rsid w:val="005A61DD"/>
    <w:rsid w:val="005A65C8"/>
    <w:rsid w:val="005A6BEE"/>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3C4"/>
    <w:rsid w:val="005B46C1"/>
    <w:rsid w:val="005B484F"/>
    <w:rsid w:val="005B5325"/>
    <w:rsid w:val="005B537C"/>
    <w:rsid w:val="005B5793"/>
    <w:rsid w:val="005B5ED5"/>
    <w:rsid w:val="005C0258"/>
    <w:rsid w:val="005C0B37"/>
    <w:rsid w:val="005C0F02"/>
    <w:rsid w:val="005C17C2"/>
    <w:rsid w:val="005C1A71"/>
    <w:rsid w:val="005C1E12"/>
    <w:rsid w:val="005C3F18"/>
    <w:rsid w:val="005C5349"/>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8EA"/>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13"/>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9C8"/>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8EC"/>
    <w:rsid w:val="00652A2E"/>
    <w:rsid w:val="00653069"/>
    <w:rsid w:val="00653A37"/>
    <w:rsid w:val="00653C2C"/>
    <w:rsid w:val="00653C49"/>
    <w:rsid w:val="006541EB"/>
    <w:rsid w:val="00654366"/>
    <w:rsid w:val="006545F9"/>
    <w:rsid w:val="00655019"/>
    <w:rsid w:val="006553A2"/>
    <w:rsid w:val="006553EF"/>
    <w:rsid w:val="00655F17"/>
    <w:rsid w:val="00657898"/>
    <w:rsid w:val="00660F6D"/>
    <w:rsid w:val="0066179A"/>
    <w:rsid w:val="00661860"/>
    <w:rsid w:val="00661FC2"/>
    <w:rsid w:val="00662606"/>
    <w:rsid w:val="00662701"/>
    <w:rsid w:val="0066271C"/>
    <w:rsid w:val="00663099"/>
    <w:rsid w:val="006638AF"/>
    <w:rsid w:val="00663D02"/>
    <w:rsid w:val="00664184"/>
    <w:rsid w:val="006644C8"/>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3D79"/>
    <w:rsid w:val="0068448B"/>
    <w:rsid w:val="00684A39"/>
    <w:rsid w:val="00685538"/>
    <w:rsid w:val="00685C49"/>
    <w:rsid w:val="00685F30"/>
    <w:rsid w:val="006864E5"/>
    <w:rsid w:val="0068660C"/>
    <w:rsid w:val="006873F4"/>
    <w:rsid w:val="00687621"/>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4498"/>
    <w:rsid w:val="006E5188"/>
    <w:rsid w:val="006E533D"/>
    <w:rsid w:val="006E6883"/>
    <w:rsid w:val="006E75C7"/>
    <w:rsid w:val="006E7679"/>
    <w:rsid w:val="006F2478"/>
    <w:rsid w:val="006F2F71"/>
    <w:rsid w:val="006F4380"/>
    <w:rsid w:val="006F506C"/>
    <w:rsid w:val="006F5B33"/>
    <w:rsid w:val="006F5F1C"/>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759"/>
    <w:rsid w:val="007128D8"/>
    <w:rsid w:val="007128DA"/>
    <w:rsid w:val="007129A5"/>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02B"/>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A26"/>
    <w:rsid w:val="00727CEA"/>
    <w:rsid w:val="007317B5"/>
    <w:rsid w:val="0073210C"/>
    <w:rsid w:val="007321DE"/>
    <w:rsid w:val="0073238A"/>
    <w:rsid w:val="00733758"/>
    <w:rsid w:val="00734737"/>
    <w:rsid w:val="007349E0"/>
    <w:rsid w:val="00734BBA"/>
    <w:rsid w:val="007355AA"/>
    <w:rsid w:val="00735C77"/>
    <w:rsid w:val="00735E40"/>
    <w:rsid w:val="0073602A"/>
    <w:rsid w:val="0073676A"/>
    <w:rsid w:val="007367F6"/>
    <w:rsid w:val="00736EA4"/>
    <w:rsid w:val="0073711D"/>
    <w:rsid w:val="0073778F"/>
    <w:rsid w:val="007422EF"/>
    <w:rsid w:val="00742B71"/>
    <w:rsid w:val="00742F8F"/>
    <w:rsid w:val="00743205"/>
    <w:rsid w:val="00743A8B"/>
    <w:rsid w:val="00743F22"/>
    <w:rsid w:val="0074401D"/>
    <w:rsid w:val="0074429A"/>
    <w:rsid w:val="0074475B"/>
    <w:rsid w:val="007449CC"/>
    <w:rsid w:val="00744D22"/>
    <w:rsid w:val="00745110"/>
    <w:rsid w:val="007453F1"/>
    <w:rsid w:val="00746011"/>
    <w:rsid w:val="007461B1"/>
    <w:rsid w:val="007466F8"/>
    <w:rsid w:val="00746BB9"/>
    <w:rsid w:val="00746CA4"/>
    <w:rsid w:val="00747175"/>
    <w:rsid w:val="007472AA"/>
    <w:rsid w:val="0074743B"/>
    <w:rsid w:val="00747663"/>
    <w:rsid w:val="00747A97"/>
    <w:rsid w:val="00750BFE"/>
    <w:rsid w:val="00751799"/>
    <w:rsid w:val="007520CD"/>
    <w:rsid w:val="0075257E"/>
    <w:rsid w:val="007525A4"/>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178"/>
    <w:rsid w:val="00764CFF"/>
    <w:rsid w:val="00764FD6"/>
    <w:rsid w:val="00765189"/>
    <w:rsid w:val="007654C6"/>
    <w:rsid w:val="00766211"/>
    <w:rsid w:val="00767170"/>
    <w:rsid w:val="00767410"/>
    <w:rsid w:val="00767D66"/>
    <w:rsid w:val="00767E88"/>
    <w:rsid w:val="00771A43"/>
    <w:rsid w:val="00771D7A"/>
    <w:rsid w:val="00771EC8"/>
    <w:rsid w:val="007720C2"/>
    <w:rsid w:val="00772821"/>
    <w:rsid w:val="007731F0"/>
    <w:rsid w:val="007740AD"/>
    <w:rsid w:val="007746F0"/>
    <w:rsid w:val="00774AA5"/>
    <w:rsid w:val="0077554C"/>
    <w:rsid w:val="00775B59"/>
    <w:rsid w:val="00775DFE"/>
    <w:rsid w:val="00775FC3"/>
    <w:rsid w:val="007763E1"/>
    <w:rsid w:val="00777670"/>
    <w:rsid w:val="00777DC5"/>
    <w:rsid w:val="00780F8E"/>
    <w:rsid w:val="0078134F"/>
    <w:rsid w:val="00782B3B"/>
    <w:rsid w:val="00782BF8"/>
    <w:rsid w:val="00782DCD"/>
    <w:rsid w:val="007834AA"/>
    <w:rsid w:val="00783536"/>
    <w:rsid w:val="00783C19"/>
    <w:rsid w:val="0078453C"/>
    <w:rsid w:val="00785F17"/>
    <w:rsid w:val="007860B6"/>
    <w:rsid w:val="007869D1"/>
    <w:rsid w:val="00786D50"/>
    <w:rsid w:val="007872CB"/>
    <w:rsid w:val="007872CE"/>
    <w:rsid w:val="0078734F"/>
    <w:rsid w:val="00787DC2"/>
    <w:rsid w:val="00787EA7"/>
    <w:rsid w:val="00787EB6"/>
    <w:rsid w:val="0079007C"/>
    <w:rsid w:val="007909D9"/>
    <w:rsid w:val="00790D67"/>
    <w:rsid w:val="00790FAD"/>
    <w:rsid w:val="00791021"/>
    <w:rsid w:val="007912DE"/>
    <w:rsid w:val="00791E5B"/>
    <w:rsid w:val="00791FC9"/>
    <w:rsid w:val="0079367F"/>
    <w:rsid w:val="00793A26"/>
    <w:rsid w:val="00793CA3"/>
    <w:rsid w:val="0079488E"/>
    <w:rsid w:val="007948D0"/>
    <w:rsid w:val="00794F1E"/>
    <w:rsid w:val="00796861"/>
    <w:rsid w:val="00796EB0"/>
    <w:rsid w:val="0079714A"/>
    <w:rsid w:val="007976F5"/>
    <w:rsid w:val="007A059A"/>
    <w:rsid w:val="007A130B"/>
    <w:rsid w:val="007A15EC"/>
    <w:rsid w:val="007A1E23"/>
    <w:rsid w:val="007A2F2E"/>
    <w:rsid w:val="007A40D5"/>
    <w:rsid w:val="007A4288"/>
    <w:rsid w:val="007A53E6"/>
    <w:rsid w:val="007A55C8"/>
    <w:rsid w:val="007A5905"/>
    <w:rsid w:val="007A5BDA"/>
    <w:rsid w:val="007A5D9C"/>
    <w:rsid w:val="007A68AD"/>
    <w:rsid w:val="007A6C16"/>
    <w:rsid w:val="007A739D"/>
    <w:rsid w:val="007A7D55"/>
    <w:rsid w:val="007A7E8A"/>
    <w:rsid w:val="007B0717"/>
    <w:rsid w:val="007B08B5"/>
    <w:rsid w:val="007B0F0F"/>
    <w:rsid w:val="007B12FF"/>
    <w:rsid w:val="007B185F"/>
    <w:rsid w:val="007B2A01"/>
    <w:rsid w:val="007B2DFD"/>
    <w:rsid w:val="007B2E75"/>
    <w:rsid w:val="007B2E78"/>
    <w:rsid w:val="007B3B8D"/>
    <w:rsid w:val="007B43A1"/>
    <w:rsid w:val="007B4DFE"/>
    <w:rsid w:val="007B52AF"/>
    <w:rsid w:val="007B53FD"/>
    <w:rsid w:val="007B6219"/>
    <w:rsid w:val="007B6F6D"/>
    <w:rsid w:val="007B732B"/>
    <w:rsid w:val="007B73B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752"/>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357"/>
    <w:rsid w:val="007E2CF6"/>
    <w:rsid w:val="007E2E51"/>
    <w:rsid w:val="007E3A91"/>
    <w:rsid w:val="007E3D46"/>
    <w:rsid w:val="007E3D62"/>
    <w:rsid w:val="007E41FF"/>
    <w:rsid w:val="007E46B5"/>
    <w:rsid w:val="007E50FE"/>
    <w:rsid w:val="007E5212"/>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2FF2"/>
    <w:rsid w:val="007F34C7"/>
    <w:rsid w:val="007F366E"/>
    <w:rsid w:val="007F47E7"/>
    <w:rsid w:val="007F4F75"/>
    <w:rsid w:val="007F6402"/>
    <w:rsid w:val="007F6C4A"/>
    <w:rsid w:val="007F6C5E"/>
    <w:rsid w:val="007F70F3"/>
    <w:rsid w:val="0080079C"/>
    <w:rsid w:val="008014C5"/>
    <w:rsid w:val="0080269D"/>
    <w:rsid w:val="0080334D"/>
    <w:rsid w:val="008040CB"/>
    <w:rsid w:val="008043C9"/>
    <w:rsid w:val="00804D0F"/>
    <w:rsid w:val="00804F45"/>
    <w:rsid w:val="008055AB"/>
    <w:rsid w:val="0080573E"/>
    <w:rsid w:val="00805D63"/>
    <w:rsid w:val="00806044"/>
    <w:rsid w:val="00806116"/>
    <w:rsid w:val="00806360"/>
    <w:rsid w:val="008079FE"/>
    <w:rsid w:val="00807B75"/>
    <w:rsid w:val="00810237"/>
    <w:rsid w:val="00810AF3"/>
    <w:rsid w:val="008125DB"/>
    <w:rsid w:val="00813105"/>
    <w:rsid w:val="00813D3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4937"/>
    <w:rsid w:val="0082502F"/>
    <w:rsid w:val="008253EC"/>
    <w:rsid w:val="0082571E"/>
    <w:rsid w:val="00825FEE"/>
    <w:rsid w:val="0082692A"/>
    <w:rsid w:val="00826A7E"/>
    <w:rsid w:val="00826C98"/>
    <w:rsid w:val="008272CE"/>
    <w:rsid w:val="0082734A"/>
    <w:rsid w:val="00827996"/>
    <w:rsid w:val="00827AF2"/>
    <w:rsid w:val="00830090"/>
    <w:rsid w:val="008305F0"/>
    <w:rsid w:val="0083071D"/>
    <w:rsid w:val="00830CAF"/>
    <w:rsid w:val="00830D3F"/>
    <w:rsid w:val="00831187"/>
    <w:rsid w:val="00831650"/>
    <w:rsid w:val="00831902"/>
    <w:rsid w:val="008320EC"/>
    <w:rsid w:val="00832356"/>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3FCD"/>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87A"/>
    <w:rsid w:val="00856CFA"/>
    <w:rsid w:val="008576A8"/>
    <w:rsid w:val="00857DE3"/>
    <w:rsid w:val="008601A5"/>
    <w:rsid w:val="00860F5E"/>
    <w:rsid w:val="00861205"/>
    <w:rsid w:val="00861C17"/>
    <w:rsid w:val="00861F49"/>
    <w:rsid w:val="0086202D"/>
    <w:rsid w:val="00862DB8"/>
    <w:rsid w:val="0086303D"/>
    <w:rsid w:val="008638DF"/>
    <w:rsid w:val="008640A4"/>
    <w:rsid w:val="00864390"/>
    <w:rsid w:val="008643DD"/>
    <w:rsid w:val="008656E1"/>
    <w:rsid w:val="008662A0"/>
    <w:rsid w:val="0086727C"/>
    <w:rsid w:val="00867806"/>
    <w:rsid w:val="008678E4"/>
    <w:rsid w:val="00867D33"/>
    <w:rsid w:val="00870BB0"/>
    <w:rsid w:val="00870F9D"/>
    <w:rsid w:val="008715AB"/>
    <w:rsid w:val="0087164F"/>
    <w:rsid w:val="008717FB"/>
    <w:rsid w:val="00871873"/>
    <w:rsid w:val="0087218A"/>
    <w:rsid w:val="008721F6"/>
    <w:rsid w:val="0087372C"/>
    <w:rsid w:val="00873D68"/>
    <w:rsid w:val="00874383"/>
    <w:rsid w:val="00875609"/>
    <w:rsid w:val="00875E60"/>
    <w:rsid w:val="0087686C"/>
    <w:rsid w:val="00876B29"/>
    <w:rsid w:val="00876B6A"/>
    <w:rsid w:val="00876F48"/>
    <w:rsid w:val="00877A5D"/>
    <w:rsid w:val="008802B8"/>
    <w:rsid w:val="00881064"/>
    <w:rsid w:val="00881B1D"/>
    <w:rsid w:val="0088228F"/>
    <w:rsid w:val="008823E7"/>
    <w:rsid w:val="00882826"/>
    <w:rsid w:val="00882956"/>
    <w:rsid w:val="008834C6"/>
    <w:rsid w:val="00884B13"/>
    <w:rsid w:val="00884D1B"/>
    <w:rsid w:val="0088536D"/>
    <w:rsid w:val="008877C1"/>
    <w:rsid w:val="00887B5D"/>
    <w:rsid w:val="008900E4"/>
    <w:rsid w:val="008902A1"/>
    <w:rsid w:val="00891288"/>
    <w:rsid w:val="008919DA"/>
    <w:rsid w:val="00891A20"/>
    <w:rsid w:val="008930CD"/>
    <w:rsid w:val="008931B4"/>
    <w:rsid w:val="0089331B"/>
    <w:rsid w:val="008933BC"/>
    <w:rsid w:val="008936BE"/>
    <w:rsid w:val="00893C2B"/>
    <w:rsid w:val="00894EF3"/>
    <w:rsid w:val="00895A48"/>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4DF6"/>
    <w:rsid w:val="008B5444"/>
    <w:rsid w:val="008B5670"/>
    <w:rsid w:val="008B5ED3"/>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EFF"/>
    <w:rsid w:val="008C3FB4"/>
    <w:rsid w:val="008C4071"/>
    <w:rsid w:val="008C5210"/>
    <w:rsid w:val="008C5433"/>
    <w:rsid w:val="008C5658"/>
    <w:rsid w:val="008C5CD4"/>
    <w:rsid w:val="008C5F5E"/>
    <w:rsid w:val="008C6767"/>
    <w:rsid w:val="008C67C8"/>
    <w:rsid w:val="008C6D60"/>
    <w:rsid w:val="008C6FC9"/>
    <w:rsid w:val="008C7B15"/>
    <w:rsid w:val="008C7C8C"/>
    <w:rsid w:val="008D03B2"/>
    <w:rsid w:val="008D07EC"/>
    <w:rsid w:val="008D0A7E"/>
    <w:rsid w:val="008D10F7"/>
    <w:rsid w:val="008D114E"/>
    <w:rsid w:val="008D1798"/>
    <w:rsid w:val="008D181A"/>
    <w:rsid w:val="008D1EA5"/>
    <w:rsid w:val="008D2C3D"/>
    <w:rsid w:val="008D2D3D"/>
    <w:rsid w:val="008D2D94"/>
    <w:rsid w:val="008D3187"/>
    <w:rsid w:val="008D3752"/>
    <w:rsid w:val="008D3AE8"/>
    <w:rsid w:val="008D454C"/>
    <w:rsid w:val="008D6DD2"/>
    <w:rsid w:val="008D6F67"/>
    <w:rsid w:val="008D6FCC"/>
    <w:rsid w:val="008D704D"/>
    <w:rsid w:val="008E02DE"/>
    <w:rsid w:val="008E04F8"/>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7B0"/>
    <w:rsid w:val="008F5910"/>
    <w:rsid w:val="008F59C5"/>
    <w:rsid w:val="008F5E15"/>
    <w:rsid w:val="008F6484"/>
    <w:rsid w:val="008F6659"/>
    <w:rsid w:val="008F66FF"/>
    <w:rsid w:val="008F6A15"/>
    <w:rsid w:val="008F6D6B"/>
    <w:rsid w:val="008F7226"/>
    <w:rsid w:val="008F78D4"/>
    <w:rsid w:val="008F7BC1"/>
    <w:rsid w:val="008F7F9A"/>
    <w:rsid w:val="009003B1"/>
    <w:rsid w:val="00900C58"/>
    <w:rsid w:val="00900D5D"/>
    <w:rsid w:val="00901552"/>
    <w:rsid w:val="00901FB3"/>
    <w:rsid w:val="009025EC"/>
    <w:rsid w:val="0090262F"/>
    <w:rsid w:val="009032BE"/>
    <w:rsid w:val="009034DF"/>
    <w:rsid w:val="00903F2F"/>
    <w:rsid w:val="009043AE"/>
    <w:rsid w:val="00904BC4"/>
    <w:rsid w:val="00905C8B"/>
    <w:rsid w:val="00905D42"/>
    <w:rsid w:val="00906EC2"/>
    <w:rsid w:val="009079D3"/>
    <w:rsid w:val="009105E7"/>
    <w:rsid w:val="009106B1"/>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17C1D"/>
    <w:rsid w:val="0092026D"/>
    <w:rsid w:val="00920619"/>
    <w:rsid w:val="00920762"/>
    <w:rsid w:val="009207CE"/>
    <w:rsid w:val="00920A13"/>
    <w:rsid w:val="00920DF2"/>
    <w:rsid w:val="009211C0"/>
    <w:rsid w:val="009216C5"/>
    <w:rsid w:val="00922326"/>
    <w:rsid w:val="00922922"/>
    <w:rsid w:val="00923A02"/>
    <w:rsid w:val="00924445"/>
    <w:rsid w:val="00925348"/>
    <w:rsid w:val="00925B89"/>
    <w:rsid w:val="00925C1F"/>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5FFD"/>
    <w:rsid w:val="0093767A"/>
    <w:rsid w:val="009400B9"/>
    <w:rsid w:val="00940CB7"/>
    <w:rsid w:val="00940EF8"/>
    <w:rsid w:val="00942030"/>
    <w:rsid w:val="00942226"/>
    <w:rsid w:val="00942379"/>
    <w:rsid w:val="009425A7"/>
    <w:rsid w:val="00942662"/>
    <w:rsid w:val="00942B80"/>
    <w:rsid w:val="00942BCA"/>
    <w:rsid w:val="00942C81"/>
    <w:rsid w:val="0094429A"/>
    <w:rsid w:val="00944942"/>
    <w:rsid w:val="00945504"/>
    <w:rsid w:val="009465A0"/>
    <w:rsid w:val="00946722"/>
    <w:rsid w:val="009501C3"/>
    <w:rsid w:val="009502BE"/>
    <w:rsid w:val="009502F5"/>
    <w:rsid w:val="00950471"/>
    <w:rsid w:val="009510A4"/>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180F"/>
    <w:rsid w:val="009621A2"/>
    <w:rsid w:val="009621C1"/>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327"/>
    <w:rsid w:val="009705ED"/>
    <w:rsid w:val="00970624"/>
    <w:rsid w:val="009706D5"/>
    <w:rsid w:val="00970BA8"/>
    <w:rsid w:val="00971170"/>
    <w:rsid w:val="009716FC"/>
    <w:rsid w:val="00971D98"/>
    <w:rsid w:val="009723A9"/>
    <w:rsid w:val="00973D2D"/>
    <w:rsid w:val="009743D3"/>
    <w:rsid w:val="00975737"/>
    <w:rsid w:val="00975B1C"/>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D7F"/>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7C8"/>
    <w:rsid w:val="009C5825"/>
    <w:rsid w:val="009C5AA9"/>
    <w:rsid w:val="009C621B"/>
    <w:rsid w:val="009C622E"/>
    <w:rsid w:val="009C658D"/>
    <w:rsid w:val="009C69A4"/>
    <w:rsid w:val="009C6C1E"/>
    <w:rsid w:val="009C6D27"/>
    <w:rsid w:val="009C6DCC"/>
    <w:rsid w:val="009C6DFE"/>
    <w:rsid w:val="009C74E3"/>
    <w:rsid w:val="009C7A2D"/>
    <w:rsid w:val="009C7D51"/>
    <w:rsid w:val="009D02CC"/>
    <w:rsid w:val="009D03EB"/>
    <w:rsid w:val="009D08A3"/>
    <w:rsid w:val="009D0991"/>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875"/>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6F5"/>
    <w:rsid w:val="00A01B3A"/>
    <w:rsid w:val="00A0216C"/>
    <w:rsid w:val="00A021C2"/>
    <w:rsid w:val="00A02524"/>
    <w:rsid w:val="00A028CC"/>
    <w:rsid w:val="00A02972"/>
    <w:rsid w:val="00A03422"/>
    <w:rsid w:val="00A03B2D"/>
    <w:rsid w:val="00A0430F"/>
    <w:rsid w:val="00A045BC"/>
    <w:rsid w:val="00A0494F"/>
    <w:rsid w:val="00A04ACA"/>
    <w:rsid w:val="00A051C8"/>
    <w:rsid w:val="00A054B9"/>
    <w:rsid w:val="00A0608F"/>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5E1B"/>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FDA"/>
    <w:rsid w:val="00A301F2"/>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FA9"/>
    <w:rsid w:val="00A3512C"/>
    <w:rsid w:val="00A351CC"/>
    <w:rsid w:val="00A35BBF"/>
    <w:rsid w:val="00A3675E"/>
    <w:rsid w:val="00A3699B"/>
    <w:rsid w:val="00A36D58"/>
    <w:rsid w:val="00A37503"/>
    <w:rsid w:val="00A41AC1"/>
    <w:rsid w:val="00A41CA4"/>
    <w:rsid w:val="00A42B33"/>
    <w:rsid w:val="00A42E80"/>
    <w:rsid w:val="00A42FE7"/>
    <w:rsid w:val="00A43140"/>
    <w:rsid w:val="00A43659"/>
    <w:rsid w:val="00A436D2"/>
    <w:rsid w:val="00A4394E"/>
    <w:rsid w:val="00A43BC1"/>
    <w:rsid w:val="00A43C02"/>
    <w:rsid w:val="00A44166"/>
    <w:rsid w:val="00A44C01"/>
    <w:rsid w:val="00A45433"/>
    <w:rsid w:val="00A4580A"/>
    <w:rsid w:val="00A4599F"/>
    <w:rsid w:val="00A4619E"/>
    <w:rsid w:val="00A466F1"/>
    <w:rsid w:val="00A46F60"/>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1968"/>
    <w:rsid w:val="00A628D0"/>
    <w:rsid w:val="00A62C51"/>
    <w:rsid w:val="00A63571"/>
    <w:rsid w:val="00A637A9"/>
    <w:rsid w:val="00A63C0B"/>
    <w:rsid w:val="00A63C55"/>
    <w:rsid w:val="00A63C9A"/>
    <w:rsid w:val="00A64641"/>
    <w:rsid w:val="00A646E1"/>
    <w:rsid w:val="00A649F1"/>
    <w:rsid w:val="00A6570E"/>
    <w:rsid w:val="00A65A55"/>
    <w:rsid w:val="00A65B5C"/>
    <w:rsid w:val="00A65CD9"/>
    <w:rsid w:val="00A6625B"/>
    <w:rsid w:val="00A67567"/>
    <w:rsid w:val="00A67A52"/>
    <w:rsid w:val="00A704CD"/>
    <w:rsid w:val="00A70D62"/>
    <w:rsid w:val="00A70DAE"/>
    <w:rsid w:val="00A70DC3"/>
    <w:rsid w:val="00A70E68"/>
    <w:rsid w:val="00A71BA0"/>
    <w:rsid w:val="00A728AD"/>
    <w:rsid w:val="00A73B2E"/>
    <w:rsid w:val="00A73BF7"/>
    <w:rsid w:val="00A744AD"/>
    <w:rsid w:val="00A747AC"/>
    <w:rsid w:val="00A74B22"/>
    <w:rsid w:val="00A74B37"/>
    <w:rsid w:val="00A74B69"/>
    <w:rsid w:val="00A75114"/>
    <w:rsid w:val="00A75148"/>
    <w:rsid w:val="00A76F66"/>
    <w:rsid w:val="00A77900"/>
    <w:rsid w:val="00A8071F"/>
    <w:rsid w:val="00A80C02"/>
    <w:rsid w:val="00A80D01"/>
    <w:rsid w:val="00A80E05"/>
    <w:rsid w:val="00A81620"/>
    <w:rsid w:val="00A81AA2"/>
    <w:rsid w:val="00A81B5E"/>
    <w:rsid w:val="00A81FB7"/>
    <w:rsid w:val="00A82267"/>
    <w:rsid w:val="00A82752"/>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57AF"/>
    <w:rsid w:val="00A96518"/>
    <w:rsid w:val="00A96630"/>
    <w:rsid w:val="00A97192"/>
    <w:rsid w:val="00A97EDD"/>
    <w:rsid w:val="00A97EF0"/>
    <w:rsid w:val="00AA0DC1"/>
    <w:rsid w:val="00AA1198"/>
    <w:rsid w:val="00AA1D7C"/>
    <w:rsid w:val="00AA23FB"/>
    <w:rsid w:val="00AA2718"/>
    <w:rsid w:val="00AA29DF"/>
    <w:rsid w:val="00AA2A14"/>
    <w:rsid w:val="00AA3577"/>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696"/>
    <w:rsid w:val="00AC086D"/>
    <w:rsid w:val="00AC1757"/>
    <w:rsid w:val="00AC1D95"/>
    <w:rsid w:val="00AC2788"/>
    <w:rsid w:val="00AC2801"/>
    <w:rsid w:val="00AC2A50"/>
    <w:rsid w:val="00AC2A6E"/>
    <w:rsid w:val="00AC2AD3"/>
    <w:rsid w:val="00AC32A3"/>
    <w:rsid w:val="00AC4350"/>
    <w:rsid w:val="00AC4934"/>
    <w:rsid w:val="00AC4938"/>
    <w:rsid w:val="00AC5F5C"/>
    <w:rsid w:val="00AC69AA"/>
    <w:rsid w:val="00AC6CCC"/>
    <w:rsid w:val="00AC6F14"/>
    <w:rsid w:val="00AC7575"/>
    <w:rsid w:val="00AC7C29"/>
    <w:rsid w:val="00AD010C"/>
    <w:rsid w:val="00AD0431"/>
    <w:rsid w:val="00AD0911"/>
    <w:rsid w:val="00AD0F22"/>
    <w:rsid w:val="00AD1583"/>
    <w:rsid w:val="00AD16FA"/>
    <w:rsid w:val="00AD1B88"/>
    <w:rsid w:val="00AD2428"/>
    <w:rsid w:val="00AD3023"/>
    <w:rsid w:val="00AD352D"/>
    <w:rsid w:val="00AD3648"/>
    <w:rsid w:val="00AD3951"/>
    <w:rsid w:val="00AD3DCD"/>
    <w:rsid w:val="00AD4055"/>
    <w:rsid w:val="00AD5069"/>
    <w:rsid w:val="00AD51F7"/>
    <w:rsid w:val="00AD56F4"/>
    <w:rsid w:val="00AD57B1"/>
    <w:rsid w:val="00AD57F6"/>
    <w:rsid w:val="00AD5BC5"/>
    <w:rsid w:val="00AD5DD1"/>
    <w:rsid w:val="00AD6119"/>
    <w:rsid w:val="00AD6A9B"/>
    <w:rsid w:val="00AD7D83"/>
    <w:rsid w:val="00AE0472"/>
    <w:rsid w:val="00AE0668"/>
    <w:rsid w:val="00AE1244"/>
    <w:rsid w:val="00AE1C5F"/>
    <w:rsid w:val="00AE2B70"/>
    <w:rsid w:val="00AE3439"/>
    <w:rsid w:val="00AE422D"/>
    <w:rsid w:val="00AE55E5"/>
    <w:rsid w:val="00AE5A9A"/>
    <w:rsid w:val="00AE60D1"/>
    <w:rsid w:val="00AE6BCB"/>
    <w:rsid w:val="00AE741A"/>
    <w:rsid w:val="00AE7624"/>
    <w:rsid w:val="00AF0AB7"/>
    <w:rsid w:val="00AF0F4B"/>
    <w:rsid w:val="00AF120E"/>
    <w:rsid w:val="00AF1430"/>
    <w:rsid w:val="00AF176A"/>
    <w:rsid w:val="00AF17A1"/>
    <w:rsid w:val="00AF1844"/>
    <w:rsid w:val="00AF19EE"/>
    <w:rsid w:val="00AF2093"/>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8C6"/>
    <w:rsid w:val="00B03CE0"/>
    <w:rsid w:val="00B05019"/>
    <w:rsid w:val="00B05A03"/>
    <w:rsid w:val="00B06A47"/>
    <w:rsid w:val="00B06EA0"/>
    <w:rsid w:val="00B07665"/>
    <w:rsid w:val="00B1096B"/>
    <w:rsid w:val="00B1123C"/>
    <w:rsid w:val="00B123E4"/>
    <w:rsid w:val="00B12512"/>
    <w:rsid w:val="00B12BF6"/>
    <w:rsid w:val="00B1388F"/>
    <w:rsid w:val="00B14544"/>
    <w:rsid w:val="00B149EA"/>
    <w:rsid w:val="00B157D6"/>
    <w:rsid w:val="00B160C1"/>
    <w:rsid w:val="00B16159"/>
    <w:rsid w:val="00B16562"/>
    <w:rsid w:val="00B166BC"/>
    <w:rsid w:val="00B16A8C"/>
    <w:rsid w:val="00B16D29"/>
    <w:rsid w:val="00B17053"/>
    <w:rsid w:val="00B176FD"/>
    <w:rsid w:val="00B17DBA"/>
    <w:rsid w:val="00B203BE"/>
    <w:rsid w:val="00B2069D"/>
    <w:rsid w:val="00B210DB"/>
    <w:rsid w:val="00B2125E"/>
    <w:rsid w:val="00B218B3"/>
    <w:rsid w:val="00B21AC5"/>
    <w:rsid w:val="00B21EFA"/>
    <w:rsid w:val="00B2239D"/>
    <w:rsid w:val="00B22538"/>
    <w:rsid w:val="00B23EBE"/>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37D70"/>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3EC1"/>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2F"/>
    <w:rsid w:val="00B62AF3"/>
    <w:rsid w:val="00B62C56"/>
    <w:rsid w:val="00B62D48"/>
    <w:rsid w:val="00B63ECE"/>
    <w:rsid w:val="00B64F95"/>
    <w:rsid w:val="00B6522C"/>
    <w:rsid w:val="00B65F97"/>
    <w:rsid w:val="00B669F2"/>
    <w:rsid w:val="00B66E67"/>
    <w:rsid w:val="00B67D76"/>
    <w:rsid w:val="00B70104"/>
    <w:rsid w:val="00B712C7"/>
    <w:rsid w:val="00B71986"/>
    <w:rsid w:val="00B71B06"/>
    <w:rsid w:val="00B72BAC"/>
    <w:rsid w:val="00B73A00"/>
    <w:rsid w:val="00B73FAA"/>
    <w:rsid w:val="00B741D0"/>
    <w:rsid w:val="00B74627"/>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A32"/>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6F"/>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356"/>
    <w:rsid w:val="00BC512A"/>
    <w:rsid w:val="00BC5391"/>
    <w:rsid w:val="00BC7052"/>
    <w:rsid w:val="00BC759E"/>
    <w:rsid w:val="00BC7F89"/>
    <w:rsid w:val="00BD00CF"/>
    <w:rsid w:val="00BD0C86"/>
    <w:rsid w:val="00BD22D9"/>
    <w:rsid w:val="00BD3C64"/>
    <w:rsid w:val="00BD41D7"/>
    <w:rsid w:val="00BD4544"/>
    <w:rsid w:val="00BD584D"/>
    <w:rsid w:val="00BD65B2"/>
    <w:rsid w:val="00BD6616"/>
    <w:rsid w:val="00BD7C43"/>
    <w:rsid w:val="00BE0587"/>
    <w:rsid w:val="00BE0BBA"/>
    <w:rsid w:val="00BE180E"/>
    <w:rsid w:val="00BE1858"/>
    <w:rsid w:val="00BE190E"/>
    <w:rsid w:val="00BE2540"/>
    <w:rsid w:val="00BE2699"/>
    <w:rsid w:val="00BE26FA"/>
    <w:rsid w:val="00BE3079"/>
    <w:rsid w:val="00BE3B73"/>
    <w:rsid w:val="00BE3C0E"/>
    <w:rsid w:val="00BE3FAE"/>
    <w:rsid w:val="00BE598F"/>
    <w:rsid w:val="00BE6552"/>
    <w:rsid w:val="00BE6D1B"/>
    <w:rsid w:val="00BE73F5"/>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55E"/>
    <w:rsid w:val="00C00C5D"/>
    <w:rsid w:val="00C00F86"/>
    <w:rsid w:val="00C01740"/>
    <w:rsid w:val="00C0177E"/>
    <w:rsid w:val="00C01B4A"/>
    <w:rsid w:val="00C02966"/>
    <w:rsid w:val="00C02B55"/>
    <w:rsid w:val="00C0365E"/>
    <w:rsid w:val="00C03EB7"/>
    <w:rsid w:val="00C04406"/>
    <w:rsid w:val="00C047CA"/>
    <w:rsid w:val="00C0495E"/>
    <w:rsid w:val="00C04FFE"/>
    <w:rsid w:val="00C0533D"/>
    <w:rsid w:val="00C06CA3"/>
    <w:rsid w:val="00C06F50"/>
    <w:rsid w:val="00C07161"/>
    <w:rsid w:val="00C075EF"/>
    <w:rsid w:val="00C07985"/>
    <w:rsid w:val="00C07B07"/>
    <w:rsid w:val="00C07F25"/>
    <w:rsid w:val="00C10181"/>
    <w:rsid w:val="00C10509"/>
    <w:rsid w:val="00C1117B"/>
    <w:rsid w:val="00C114E1"/>
    <w:rsid w:val="00C1157A"/>
    <w:rsid w:val="00C11848"/>
    <w:rsid w:val="00C11B4C"/>
    <w:rsid w:val="00C11BF4"/>
    <w:rsid w:val="00C11FE7"/>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368"/>
    <w:rsid w:val="00C20A77"/>
    <w:rsid w:val="00C20E68"/>
    <w:rsid w:val="00C21132"/>
    <w:rsid w:val="00C21A30"/>
    <w:rsid w:val="00C22DB0"/>
    <w:rsid w:val="00C23DFD"/>
    <w:rsid w:val="00C23E06"/>
    <w:rsid w:val="00C2402C"/>
    <w:rsid w:val="00C25FC8"/>
    <w:rsid w:val="00C26588"/>
    <w:rsid w:val="00C265EA"/>
    <w:rsid w:val="00C271D1"/>
    <w:rsid w:val="00C3061F"/>
    <w:rsid w:val="00C31457"/>
    <w:rsid w:val="00C317FF"/>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B94"/>
    <w:rsid w:val="00C42170"/>
    <w:rsid w:val="00C421BC"/>
    <w:rsid w:val="00C42A0E"/>
    <w:rsid w:val="00C438F5"/>
    <w:rsid w:val="00C441D7"/>
    <w:rsid w:val="00C4463D"/>
    <w:rsid w:val="00C447D2"/>
    <w:rsid w:val="00C46663"/>
    <w:rsid w:val="00C468E9"/>
    <w:rsid w:val="00C47599"/>
    <w:rsid w:val="00C476FC"/>
    <w:rsid w:val="00C477E1"/>
    <w:rsid w:val="00C47CE7"/>
    <w:rsid w:val="00C504F9"/>
    <w:rsid w:val="00C5087F"/>
    <w:rsid w:val="00C50B8F"/>
    <w:rsid w:val="00C513C5"/>
    <w:rsid w:val="00C515B6"/>
    <w:rsid w:val="00C52005"/>
    <w:rsid w:val="00C52086"/>
    <w:rsid w:val="00C52854"/>
    <w:rsid w:val="00C52A24"/>
    <w:rsid w:val="00C544C8"/>
    <w:rsid w:val="00C54574"/>
    <w:rsid w:val="00C5629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355"/>
    <w:rsid w:val="00C67553"/>
    <w:rsid w:val="00C67DBA"/>
    <w:rsid w:val="00C67E20"/>
    <w:rsid w:val="00C7012A"/>
    <w:rsid w:val="00C70AD7"/>
    <w:rsid w:val="00C70F76"/>
    <w:rsid w:val="00C714A2"/>
    <w:rsid w:val="00C7179F"/>
    <w:rsid w:val="00C725E4"/>
    <w:rsid w:val="00C727CF"/>
    <w:rsid w:val="00C72D44"/>
    <w:rsid w:val="00C75CBB"/>
    <w:rsid w:val="00C75E83"/>
    <w:rsid w:val="00C75FE0"/>
    <w:rsid w:val="00C7706C"/>
    <w:rsid w:val="00C77938"/>
    <w:rsid w:val="00C77AC5"/>
    <w:rsid w:val="00C77CAE"/>
    <w:rsid w:val="00C80155"/>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F33"/>
    <w:rsid w:val="00C940CA"/>
    <w:rsid w:val="00C9427A"/>
    <w:rsid w:val="00C94445"/>
    <w:rsid w:val="00C948BF"/>
    <w:rsid w:val="00C94A83"/>
    <w:rsid w:val="00C94B9F"/>
    <w:rsid w:val="00C955E6"/>
    <w:rsid w:val="00C95B05"/>
    <w:rsid w:val="00C95C1C"/>
    <w:rsid w:val="00C95D9A"/>
    <w:rsid w:val="00C96406"/>
    <w:rsid w:val="00C96CEC"/>
    <w:rsid w:val="00C970BE"/>
    <w:rsid w:val="00C970C8"/>
    <w:rsid w:val="00CA02E5"/>
    <w:rsid w:val="00CA02FE"/>
    <w:rsid w:val="00CA0664"/>
    <w:rsid w:val="00CA1743"/>
    <w:rsid w:val="00CA237E"/>
    <w:rsid w:val="00CA3607"/>
    <w:rsid w:val="00CA39D5"/>
    <w:rsid w:val="00CA4139"/>
    <w:rsid w:val="00CA42C1"/>
    <w:rsid w:val="00CA47CB"/>
    <w:rsid w:val="00CA4C1C"/>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6DDD"/>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505"/>
    <w:rsid w:val="00CC7915"/>
    <w:rsid w:val="00CC7BF3"/>
    <w:rsid w:val="00CC7C6B"/>
    <w:rsid w:val="00CD03A8"/>
    <w:rsid w:val="00CD03AD"/>
    <w:rsid w:val="00CD0849"/>
    <w:rsid w:val="00CD0A3B"/>
    <w:rsid w:val="00CD1769"/>
    <w:rsid w:val="00CD2536"/>
    <w:rsid w:val="00CD28BB"/>
    <w:rsid w:val="00CD2D93"/>
    <w:rsid w:val="00CD2EA7"/>
    <w:rsid w:val="00CD338F"/>
    <w:rsid w:val="00CD33C7"/>
    <w:rsid w:val="00CD41CC"/>
    <w:rsid w:val="00CD46EA"/>
    <w:rsid w:val="00CD483E"/>
    <w:rsid w:val="00CD4A66"/>
    <w:rsid w:val="00CD5A4E"/>
    <w:rsid w:val="00CD5F1C"/>
    <w:rsid w:val="00CD6F81"/>
    <w:rsid w:val="00CD73FF"/>
    <w:rsid w:val="00CE07F5"/>
    <w:rsid w:val="00CE0A3E"/>
    <w:rsid w:val="00CE134E"/>
    <w:rsid w:val="00CE1414"/>
    <w:rsid w:val="00CE14DF"/>
    <w:rsid w:val="00CE1574"/>
    <w:rsid w:val="00CE1F13"/>
    <w:rsid w:val="00CE2489"/>
    <w:rsid w:val="00CE275A"/>
    <w:rsid w:val="00CE28F2"/>
    <w:rsid w:val="00CE2A25"/>
    <w:rsid w:val="00CE3247"/>
    <w:rsid w:val="00CE399B"/>
    <w:rsid w:val="00CE3BB2"/>
    <w:rsid w:val="00CE498D"/>
    <w:rsid w:val="00CE4FFA"/>
    <w:rsid w:val="00CE540C"/>
    <w:rsid w:val="00CE56E0"/>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A14"/>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87B"/>
    <w:rsid w:val="00D11917"/>
    <w:rsid w:val="00D11E3A"/>
    <w:rsid w:val="00D134FE"/>
    <w:rsid w:val="00D137B6"/>
    <w:rsid w:val="00D14BB3"/>
    <w:rsid w:val="00D1501C"/>
    <w:rsid w:val="00D1581F"/>
    <w:rsid w:val="00D159D2"/>
    <w:rsid w:val="00D1609F"/>
    <w:rsid w:val="00D16770"/>
    <w:rsid w:val="00D178D2"/>
    <w:rsid w:val="00D17945"/>
    <w:rsid w:val="00D17972"/>
    <w:rsid w:val="00D202BA"/>
    <w:rsid w:val="00D20B5F"/>
    <w:rsid w:val="00D22226"/>
    <w:rsid w:val="00D232F1"/>
    <w:rsid w:val="00D23CC8"/>
    <w:rsid w:val="00D24038"/>
    <w:rsid w:val="00D2434A"/>
    <w:rsid w:val="00D247A7"/>
    <w:rsid w:val="00D24970"/>
    <w:rsid w:val="00D24EF8"/>
    <w:rsid w:val="00D25088"/>
    <w:rsid w:val="00D25782"/>
    <w:rsid w:val="00D27B3A"/>
    <w:rsid w:val="00D27E76"/>
    <w:rsid w:val="00D304B1"/>
    <w:rsid w:val="00D30B59"/>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ADA"/>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5FA3"/>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303"/>
    <w:rsid w:val="00D5753E"/>
    <w:rsid w:val="00D5779B"/>
    <w:rsid w:val="00D57B60"/>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BF5"/>
    <w:rsid w:val="00D67D52"/>
    <w:rsid w:val="00D70555"/>
    <w:rsid w:val="00D707AB"/>
    <w:rsid w:val="00D7155A"/>
    <w:rsid w:val="00D72E53"/>
    <w:rsid w:val="00D734C6"/>
    <w:rsid w:val="00D73765"/>
    <w:rsid w:val="00D7377C"/>
    <w:rsid w:val="00D740D9"/>
    <w:rsid w:val="00D74236"/>
    <w:rsid w:val="00D75062"/>
    <w:rsid w:val="00D753FE"/>
    <w:rsid w:val="00D754AA"/>
    <w:rsid w:val="00D76CA3"/>
    <w:rsid w:val="00D77078"/>
    <w:rsid w:val="00D7735E"/>
    <w:rsid w:val="00D77C78"/>
    <w:rsid w:val="00D80152"/>
    <w:rsid w:val="00D8046D"/>
    <w:rsid w:val="00D80CDF"/>
    <w:rsid w:val="00D81299"/>
    <w:rsid w:val="00D8178E"/>
    <w:rsid w:val="00D820FC"/>
    <w:rsid w:val="00D83945"/>
    <w:rsid w:val="00D840DA"/>
    <w:rsid w:val="00D84542"/>
    <w:rsid w:val="00D86002"/>
    <w:rsid w:val="00D8625D"/>
    <w:rsid w:val="00D86901"/>
    <w:rsid w:val="00D86A7B"/>
    <w:rsid w:val="00D8792F"/>
    <w:rsid w:val="00D8795A"/>
    <w:rsid w:val="00D90B3E"/>
    <w:rsid w:val="00D90C01"/>
    <w:rsid w:val="00D90C0A"/>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A85"/>
    <w:rsid w:val="00DA0BE3"/>
    <w:rsid w:val="00DA17AE"/>
    <w:rsid w:val="00DA1942"/>
    <w:rsid w:val="00DA1B9B"/>
    <w:rsid w:val="00DA22F0"/>
    <w:rsid w:val="00DA3221"/>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108"/>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0A"/>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BFC"/>
    <w:rsid w:val="00DE1720"/>
    <w:rsid w:val="00DE18FF"/>
    <w:rsid w:val="00DE2046"/>
    <w:rsid w:val="00DE290C"/>
    <w:rsid w:val="00DE34A5"/>
    <w:rsid w:val="00DE36F4"/>
    <w:rsid w:val="00DE37BE"/>
    <w:rsid w:val="00DE3D84"/>
    <w:rsid w:val="00DE3D9C"/>
    <w:rsid w:val="00DE4696"/>
    <w:rsid w:val="00DE49E2"/>
    <w:rsid w:val="00DE4BE1"/>
    <w:rsid w:val="00DE4FAD"/>
    <w:rsid w:val="00DE504D"/>
    <w:rsid w:val="00DE5120"/>
    <w:rsid w:val="00DE52EC"/>
    <w:rsid w:val="00DE5711"/>
    <w:rsid w:val="00DE5F20"/>
    <w:rsid w:val="00DE661B"/>
    <w:rsid w:val="00DE6E2B"/>
    <w:rsid w:val="00DE6ED4"/>
    <w:rsid w:val="00DE7037"/>
    <w:rsid w:val="00DE7388"/>
    <w:rsid w:val="00DF0AF7"/>
    <w:rsid w:val="00DF144A"/>
    <w:rsid w:val="00DF17DB"/>
    <w:rsid w:val="00DF1869"/>
    <w:rsid w:val="00DF27B3"/>
    <w:rsid w:val="00DF28BA"/>
    <w:rsid w:val="00DF3708"/>
    <w:rsid w:val="00DF3DDF"/>
    <w:rsid w:val="00DF4D30"/>
    <w:rsid w:val="00DF5351"/>
    <w:rsid w:val="00DF5388"/>
    <w:rsid w:val="00DF5705"/>
    <w:rsid w:val="00DF58E2"/>
    <w:rsid w:val="00DF6558"/>
    <w:rsid w:val="00DF690E"/>
    <w:rsid w:val="00DF6A09"/>
    <w:rsid w:val="00DF6C8C"/>
    <w:rsid w:val="00DF75AC"/>
    <w:rsid w:val="00DF7D38"/>
    <w:rsid w:val="00DF7FC3"/>
    <w:rsid w:val="00E00374"/>
    <w:rsid w:val="00E0152E"/>
    <w:rsid w:val="00E01599"/>
    <w:rsid w:val="00E0179C"/>
    <w:rsid w:val="00E01AD7"/>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F40"/>
    <w:rsid w:val="00E16072"/>
    <w:rsid w:val="00E160F5"/>
    <w:rsid w:val="00E16240"/>
    <w:rsid w:val="00E16397"/>
    <w:rsid w:val="00E20832"/>
    <w:rsid w:val="00E20941"/>
    <w:rsid w:val="00E20B63"/>
    <w:rsid w:val="00E21018"/>
    <w:rsid w:val="00E213D4"/>
    <w:rsid w:val="00E217CA"/>
    <w:rsid w:val="00E21F36"/>
    <w:rsid w:val="00E2216E"/>
    <w:rsid w:val="00E2272C"/>
    <w:rsid w:val="00E22FEC"/>
    <w:rsid w:val="00E23403"/>
    <w:rsid w:val="00E24B5E"/>
    <w:rsid w:val="00E24BA1"/>
    <w:rsid w:val="00E2520F"/>
    <w:rsid w:val="00E2534F"/>
    <w:rsid w:val="00E259C3"/>
    <w:rsid w:val="00E25A55"/>
    <w:rsid w:val="00E25B02"/>
    <w:rsid w:val="00E25CFD"/>
    <w:rsid w:val="00E25D98"/>
    <w:rsid w:val="00E262E0"/>
    <w:rsid w:val="00E2694C"/>
    <w:rsid w:val="00E270AB"/>
    <w:rsid w:val="00E27716"/>
    <w:rsid w:val="00E27A96"/>
    <w:rsid w:val="00E30A51"/>
    <w:rsid w:val="00E30EE4"/>
    <w:rsid w:val="00E30F82"/>
    <w:rsid w:val="00E32664"/>
    <w:rsid w:val="00E3273A"/>
    <w:rsid w:val="00E32C8E"/>
    <w:rsid w:val="00E33261"/>
    <w:rsid w:val="00E345D2"/>
    <w:rsid w:val="00E347D3"/>
    <w:rsid w:val="00E355F1"/>
    <w:rsid w:val="00E3566E"/>
    <w:rsid w:val="00E3567D"/>
    <w:rsid w:val="00E357B2"/>
    <w:rsid w:val="00E35A96"/>
    <w:rsid w:val="00E35E7C"/>
    <w:rsid w:val="00E35F01"/>
    <w:rsid w:val="00E365AF"/>
    <w:rsid w:val="00E375BF"/>
    <w:rsid w:val="00E3782C"/>
    <w:rsid w:val="00E37A98"/>
    <w:rsid w:val="00E40C4F"/>
    <w:rsid w:val="00E41326"/>
    <w:rsid w:val="00E41B4B"/>
    <w:rsid w:val="00E42587"/>
    <w:rsid w:val="00E42A6B"/>
    <w:rsid w:val="00E42AB8"/>
    <w:rsid w:val="00E42B7C"/>
    <w:rsid w:val="00E43E42"/>
    <w:rsid w:val="00E43FBD"/>
    <w:rsid w:val="00E4461B"/>
    <w:rsid w:val="00E448B7"/>
    <w:rsid w:val="00E50D81"/>
    <w:rsid w:val="00E50F51"/>
    <w:rsid w:val="00E50F94"/>
    <w:rsid w:val="00E52B67"/>
    <w:rsid w:val="00E5399C"/>
    <w:rsid w:val="00E53CA2"/>
    <w:rsid w:val="00E53E12"/>
    <w:rsid w:val="00E54362"/>
    <w:rsid w:val="00E54BE2"/>
    <w:rsid w:val="00E55E1A"/>
    <w:rsid w:val="00E56BA8"/>
    <w:rsid w:val="00E575DE"/>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0729"/>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9EE"/>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3D5"/>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56E"/>
    <w:rsid w:val="00EB0664"/>
    <w:rsid w:val="00EB0868"/>
    <w:rsid w:val="00EB0D55"/>
    <w:rsid w:val="00EB164F"/>
    <w:rsid w:val="00EB23E7"/>
    <w:rsid w:val="00EB3280"/>
    <w:rsid w:val="00EB336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1A7"/>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5860"/>
    <w:rsid w:val="00F166A2"/>
    <w:rsid w:val="00F170D1"/>
    <w:rsid w:val="00F17A1F"/>
    <w:rsid w:val="00F17FF1"/>
    <w:rsid w:val="00F20241"/>
    <w:rsid w:val="00F207CB"/>
    <w:rsid w:val="00F2108C"/>
    <w:rsid w:val="00F211FE"/>
    <w:rsid w:val="00F217F8"/>
    <w:rsid w:val="00F21BAE"/>
    <w:rsid w:val="00F21F12"/>
    <w:rsid w:val="00F2293A"/>
    <w:rsid w:val="00F229DE"/>
    <w:rsid w:val="00F235F7"/>
    <w:rsid w:val="00F2421D"/>
    <w:rsid w:val="00F24476"/>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183"/>
    <w:rsid w:val="00F36428"/>
    <w:rsid w:val="00F3656D"/>
    <w:rsid w:val="00F368F7"/>
    <w:rsid w:val="00F36AA8"/>
    <w:rsid w:val="00F37882"/>
    <w:rsid w:val="00F40BD7"/>
    <w:rsid w:val="00F40E95"/>
    <w:rsid w:val="00F41BF7"/>
    <w:rsid w:val="00F42207"/>
    <w:rsid w:val="00F423A1"/>
    <w:rsid w:val="00F429B7"/>
    <w:rsid w:val="00F42BEE"/>
    <w:rsid w:val="00F42CE8"/>
    <w:rsid w:val="00F431D1"/>
    <w:rsid w:val="00F431D3"/>
    <w:rsid w:val="00F4353E"/>
    <w:rsid w:val="00F43C74"/>
    <w:rsid w:val="00F43D1A"/>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C9E"/>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49F2"/>
    <w:rsid w:val="00F650C8"/>
    <w:rsid w:val="00F65227"/>
    <w:rsid w:val="00F65FF2"/>
    <w:rsid w:val="00F66491"/>
    <w:rsid w:val="00F6698E"/>
    <w:rsid w:val="00F67417"/>
    <w:rsid w:val="00F678A1"/>
    <w:rsid w:val="00F701DB"/>
    <w:rsid w:val="00F715B8"/>
    <w:rsid w:val="00F71B90"/>
    <w:rsid w:val="00F7215F"/>
    <w:rsid w:val="00F73B04"/>
    <w:rsid w:val="00F75592"/>
    <w:rsid w:val="00F7599F"/>
    <w:rsid w:val="00F75FB4"/>
    <w:rsid w:val="00F7680D"/>
    <w:rsid w:val="00F76C42"/>
    <w:rsid w:val="00F7705A"/>
    <w:rsid w:val="00F7725C"/>
    <w:rsid w:val="00F7789D"/>
    <w:rsid w:val="00F80241"/>
    <w:rsid w:val="00F80B9A"/>
    <w:rsid w:val="00F812AC"/>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99F"/>
    <w:rsid w:val="00F94AFD"/>
    <w:rsid w:val="00F94D71"/>
    <w:rsid w:val="00F952BE"/>
    <w:rsid w:val="00F953B3"/>
    <w:rsid w:val="00F9566B"/>
    <w:rsid w:val="00F9576C"/>
    <w:rsid w:val="00F966C7"/>
    <w:rsid w:val="00F96714"/>
    <w:rsid w:val="00FA005E"/>
    <w:rsid w:val="00FA0E33"/>
    <w:rsid w:val="00FA144D"/>
    <w:rsid w:val="00FA19B4"/>
    <w:rsid w:val="00FA263B"/>
    <w:rsid w:val="00FA36EB"/>
    <w:rsid w:val="00FA56CE"/>
    <w:rsid w:val="00FA5EA4"/>
    <w:rsid w:val="00FA5ECB"/>
    <w:rsid w:val="00FA6816"/>
    <w:rsid w:val="00FA7142"/>
    <w:rsid w:val="00FA7269"/>
    <w:rsid w:val="00FA75F8"/>
    <w:rsid w:val="00FA7D78"/>
    <w:rsid w:val="00FB0025"/>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3B9"/>
    <w:rsid w:val="00FC3FB1"/>
    <w:rsid w:val="00FC46D9"/>
    <w:rsid w:val="00FC5AAA"/>
    <w:rsid w:val="00FC5CAE"/>
    <w:rsid w:val="00FC5EA5"/>
    <w:rsid w:val="00FC674E"/>
    <w:rsid w:val="00FC7724"/>
    <w:rsid w:val="00FC7AD6"/>
    <w:rsid w:val="00FC7E09"/>
    <w:rsid w:val="00FD003B"/>
    <w:rsid w:val="00FD03FA"/>
    <w:rsid w:val="00FD0898"/>
    <w:rsid w:val="00FD1A28"/>
    <w:rsid w:val="00FD1E9A"/>
    <w:rsid w:val="00FD2A30"/>
    <w:rsid w:val="00FD34DC"/>
    <w:rsid w:val="00FD46C9"/>
    <w:rsid w:val="00FD4D74"/>
    <w:rsid w:val="00FD51C2"/>
    <w:rsid w:val="00FD53CF"/>
    <w:rsid w:val="00FD609A"/>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072"/>
    <w:rsid w:val="00FF769F"/>
    <w:rsid w:val="00FF7969"/>
    <w:rsid w:val="00FF7DDF"/>
    <w:rsid w:val="01B3BC1B"/>
    <w:rsid w:val="02C7005F"/>
    <w:rsid w:val="02C71D05"/>
    <w:rsid w:val="042C4E03"/>
    <w:rsid w:val="0446435D"/>
    <w:rsid w:val="0452DB6B"/>
    <w:rsid w:val="05523DEF"/>
    <w:rsid w:val="05A71347"/>
    <w:rsid w:val="060CDC08"/>
    <w:rsid w:val="0649C5AA"/>
    <w:rsid w:val="07C97958"/>
    <w:rsid w:val="08C7CD04"/>
    <w:rsid w:val="0A4FC840"/>
    <w:rsid w:val="0AA8BEC1"/>
    <w:rsid w:val="0BA4E548"/>
    <w:rsid w:val="0BCA4ED4"/>
    <w:rsid w:val="0D464E40"/>
    <w:rsid w:val="0E1A5CCE"/>
    <w:rsid w:val="0E9F67AF"/>
    <w:rsid w:val="0F5100FC"/>
    <w:rsid w:val="0FC06757"/>
    <w:rsid w:val="11690C5F"/>
    <w:rsid w:val="122E87B6"/>
    <w:rsid w:val="127DD6E8"/>
    <w:rsid w:val="1371D8A8"/>
    <w:rsid w:val="13C3E59B"/>
    <w:rsid w:val="14617F89"/>
    <w:rsid w:val="178550F4"/>
    <w:rsid w:val="181E4694"/>
    <w:rsid w:val="18B372B8"/>
    <w:rsid w:val="19628E1A"/>
    <w:rsid w:val="1AA7917B"/>
    <w:rsid w:val="1AA7BA56"/>
    <w:rsid w:val="1B02B292"/>
    <w:rsid w:val="1D38F496"/>
    <w:rsid w:val="1D685762"/>
    <w:rsid w:val="1DAE3FA9"/>
    <w:rsid w:val="1E4C07C4"/>
    <w:rsid w:val="226A615D"/>
    <w:rsid w:val="22BA66D7"/>
    <w:rsid w:val="23346773"/>
    <w:rsid w:val="23669F6D"/>
    <w:rsid w:val="2374B06D"/>
    <w:rsid w:val="24CE03D2"/>
    <w:rsid w:val="26112D16"/>
    <w:rsid w:val="26C0805F"/>
    <w:rsid w:val="26F6114B"/>
    <w:rsid w:val="284C8067"/>
    <w:rsid w:val="29FF445E"/>
    <w:rsid w:val="2A093867"/>
    <w:rsid w:val="2AB45954"/>
    <w:rsid w:val="2B4DEDE4"/>
    <w:rsid w:val="2BA08F6C"/>
    <w:rsid w:val="2BEB28F9"/>
    <w:rsid w:val="2DC97F88"/>
    <w:rsid w:val="2E3255FC"/>
    <w:rsid w:val="2E467735"/>
    <w:rsid w:val="2EB1B6B8"/>
    <w:rsid w:val="2F71CD79"/>
    <w:rsid w:val="2F919FA9"/>
    <w:rsid w:val="2FBBBF34"/>
    <w:rsid w:val="30BA2180"/>
    <w:rsid w:val="333B943E"/>
    <w:rsid w:val="33F3E08C"/>
    <w:rsid w:val="33F88EE6"/>
    <w:rsid w:val="35033C01"/>
    <w:rsid w:val="353527B7"/>
    <w:rsid w:val="355AC5BD"/>
    <w:rsid w:val="3595FF21"/>
    <w:rsid w:val="36411FB1"/>
    <w:rsid w:val="36FB7771"/>
    <w:rsid w:val="3839DA49"/>
    <w:rsid w:val="383EC46F"/>
    <w:rsid w:val="38CDB730"/>
    <w:rsid w:val="38D98776"/>
    <w:rsid w:val="3A241AD4"/>
    <w:rsid w:val="3A44BE38"/>
    <w:rsid w:val="3AD5FB4A"/>
    <w:rsid w:val="3B0336CE"/>
    <w:rsid w:val="3B21011E"/>
    <w:rsid w:val="3B2EB020"/>
    <w:rsid w:val="3B68E80D"/>
    <w:rsid w:val="3BB93F48"/>
    <w:rsid w:val="3BBD9531"/>
    <w:rsid w:val="3D08E841"/>
    <w:rsid w:val="3D4DD333"/>
    <w:rsid w:val="3DD10B38"/>
    <w:rsid w:val="3E208043"/>
    <w:rsid w:val="3E44E06D"/>
    <w:rsid w:val="4050FD31"/>
    <w:rsid w:val="40DC6EFC"/>
    <w:rsid w:val="40E83534"/>
    <w:rsid w:val="41E03D9D"/>
    <w:rsid w:val="420E3B3D"/>
    <w:rsid w:val="42B0B6B1"/>
    <w:rsid w:val="430F891E"/>
    <w:rsid w:val="4356B2A5"/>
    <w:rsid w:val="436B8008"/>
    <w:rsid w:val="43D6D34B"/>
    <w:rsid w:val="44BAB028"/>
    <w:rsid w:val="4592400E"/>
    <w:rsid w:val="46F1FBCD"/>
    <w:rsid w:val="491B593E"/>
    <w:rsid w:val="4991D5A1"/>
    <w:rsid w:val="4A96DDB4"/>
    <w:rsid w:val="4C0A131D"/>
    <w:rsid w:val="4C831C77"/>
    <w:rsid w:val="4CC77BEE"/>
    <w:rsid w:val="4E0A803B"/>
    <w:rsid w:val="4E885B9B"/>
    <w:rsid w:val="4EA80E2B"/>
    <w:rsid w:val="5098DF7A"/>
    <w:rsid w:val="50B997F5"/>
    <w:rsid w:val="50CC865C"/>
    <w:rsid w:val="517A83FF"/>
    <w:rsid w:val="51AD3C93"/>
    <w:rsid w:val="52538494"/>
    <w:rsid w:val="53052ADD"/>
    <w:rsid w:val="538C0006"/>
    <w:rsid w:val="53ADA395"/>
    <w:rsid w:val="54A44937"/>
    <w:rsid w:val="55983B7A"/>
    <w:rsid w:val="55C51E6C"/>
    <w:rsid w:val="57E573D9"/>
    <w:rsid w:val="58529BFA"/>
    <w:rsid w:val="594FA05F"/>
    <w:rsid w:val="5AC94544"/>
    <w:rsid w:val="5B407698"/>
    <w:rsid w:val="5BBAC98A"/>
    <w:rsid w:val="5BDDAF4F"/>
    <w:rsid w:val="5BE13E7D"/>
    <w:rsid w:val="5CCFAF79"/>
    <w:rsid w:val="5D070289"/>
    <w:rsid w:val="5D3A24C3"/>
    <w:rsid w:val="5DCFF2E8"/>
    <w:rsid w:val="5F0E5F2C"/>
    <w:rsid w:val="5F42D745"/>
    <w:rsid w:val="5F4B7FAB"/>
    <w:rsid w:val="601D2E00"/>
    <w:rsid w:val="60A6047F"/>
    <w:rsid w:val="60B44648"/>
    <w:rsid w:val="60C9C39D"/>
    <w:rsid w:val="60D6564E"/>
    <w:rsid w:val="6157D976"/>
    <w:rsid w:val="6158BBE4"/>
    <w:rsid w:val="623B57A2"/>
    <w:rsid w:val="63C8DBB9"/>
    <w:rsid w:val="63E918EA"/>
    <w:rsid w:val="63F41262"/>
    <w:rsid w:val="64179AF2"/>
    <w:rsid w:val="644AEFB2"/>
    <w:rsid w:val="64B26020"/>
    <w:rsid w:val="64C15F1E"/>
    <w:rsid w:val="66FD2703"/>
    <w:rsid w:val="68C66425"/>
    <w:rsid w:val="6A174B5F"/>
    <w:rsid w:val="6A6E6C97"/>
    <w:rsid w:val="6ABDDFC7"/>
    <w:rsid w:val="6AD7B287"/>
    <w:rsid w:val="6BBF8DC0"/>
    <w:rsid w:val="6BDF9AC6"/>
    <w:rsid w:val="6C9FE085"/>
    <w:rsid w:val="6D21C20F"/>
    <w:rsid w:val="6DAF75FC"/>
    <w:rsid w:val="6E059204"/>
    <w:rsid w:val="6E07B99D"/>
    <w:rsid w:val="6E4F365E"/>
    <w:rsid w:val="6EBAFCA4"/>
    <w:rsid w:val="7048AC84"/>
    <w:rsid w:val="7096C741"/>
    <w:rsid w:val="7148BA73"/>
    <w:rsid w:val="71A04AC2"/>
    <w:rsid w:val="72992D50"/>
    <w:rsid w:val="73DAC46E"/>
    <w:rsid w:val="74F6AFE9"/>
    <w:rsid w:val="75E15D83"/>
    <w:rsid w:val="766A7ED6"/>
    <w:rsid w:val="76A6ED5A"/>
    <w:rsid w:val="77ABB0FB"/>
    <w:rsid w:val="77F102DF"/>
    <w:rsid w:val="78733A52"/>
    <w:rsid w:val="78D95C37"/>
    <w:rsid w:val="799489CF"/>
    <w:rsid w:val="79A52F8C"/>
    <w:rsid w:val="79AD2FE4"/>
    <w:rsid w:val="7AAD5E53"/>
    <w:rsid w:val="7B6239B5"/>
    <w:rsid w:val="7BA49172"/>
    <w:rsid w:val="7CF66721"/>
    <w:rsid w:val="7E53F72F"/>
    <w:rsid w:val="7F2824D5"/>
    <w:rsid w:val="7FFCEE3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A6F3BAD6-D306-40C9-B011-B61768ED9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99"/>
    <w:rsid w:val="009105E7"/>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pasalinimo-pagrindai-1/nepatikimi-tiekejai-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vpt.lrv.lt/lt/naujienos/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melaginga-informacija-pateikusiu-tiekeju-sarasas-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vmi.lt/evmi/mokesciu-moketoju-informacija" TargetMode="External"/><Relationship Id="rId27"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26</Pages>
  <Words>36623</Words>
  <Characters>20876</Characters>
  <Application>Microsoft Office Word</Application>
  <DocSecurity>0</DocSecurity>
  <Lines>173</Lines>
  <Paragraphs>114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57385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Birutė Dabulevičienė</cp:lastModifiedBy>
  <cp:revision>20</cp:revision>
  <dcterms:created xsi:type="dcterms:W3CDTF">2024-12-12T02:17:00Z</dcterms:created>
  <dcterms:modified xsi:type="dcterms:W3CDTF">2024-12-13T14:16:00Z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e5564178-1ca1-4992-b45e-fdaf9919e704_Enabled">
    <vt:lpwstr>true</vt:lpwstr>
  </property>
  <property fmtid="{D5CDD505-2E9C-101B-9397-08002B2CF9AE}" pid="5" name="MSIP_Label_e5564178-1ca1-4992-b45e-fdaf9919e704_SetDate">
    <vt:lpwstr>2024-10-11T07:23:38Z</vt:lpwstr>
  </property>
  <property fmtid="{D5CDD505-2E9C-101B-9397-08002B2CF9AE}" pid="6" name="MSIP_Label_e5564178-1ca1-4992-b45e-fdaf9919e704_Method">
    <vt:lpwstr>Privileged</vt:lpwstr>
  </property>
  <property fmtid="{D5CDD505-2E9C-101B-9397-08002B2CF9AE}" pid="7" name="MSIP_Label_e5564178-1ca1-4992-b45e-fdaf9919e704_Name">
    <vt:lpwstr>LB VIEŠA (ECB PUBLIC)</vt:lpwstr>
  </property>
  <property fmtid="{D5CDD505-2E9C-101B-9397-08002B2CF9AE}" pid="8" name="MSIP_Label_e5564178-1ca1-4992-b45e-fdaf9919e704_SiteId">
    <vt:lpwstr>5a40b399-6903-4594-ad73-dc4ed7ed91c0</vt:lpwstr>
  </property>
  <property fmtid="{D5CDD505-2E9C-101B-9397-08002B2CF9AE}" pid="9" name="MSIP_Label_e5564178-1ca1-4992-b45e-fdaf9919e704_ActionId">
    <vt:lpwstr>f3f608dd-507f-4ca8-87e9-dee005b9d085</vt:lpwstr>
  </property>
  <property fmtid="{D5CDD505-2E9C-101B-9397-08002B2CF9AE}" pid="10" name="MSIP_Label_e5564178-1ca1-4992-b45e-fdaf9919e704_ContentBits">
    <vt:lpwstr>0</vt:lpwstr>
  </property>
</Properties>
</file>